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C1D1" w14:textId="77777777" w:rsidR="00A154EC" w:rsidRPr="00DA6A5E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Baubeschreibung</w:t>
      </w:r>
    </w:p>
    <w:p w14:paraId="5CD868D5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3AA198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Vorbemerkungen-Allgemein</w:t>
      </w:r>
    </w:p>
    <w:p w14:paraId="65564BD6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A. Allg. Produkt- u. Systemausschreibung</w:t>
      </w:r>
    </w:p>
    <w:p w14:paraId="3AA84841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B. Systemsicherheit</w:t>
      </w:r>
    </w:p>
    <w:p w14:paraId="64E8B496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C. Energieversorgung</w:t>
      </w:r>
    </w:p>
    <w:p w14:paraId="4E64C990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D. Transpondertechnologie</w:t>
      </w:r>
    </w:p>
    <w:p w14:paraId="0B9588CF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E. Schließberechtigungen und Dokumentation</w:t>
      </w:r>
    </w:p>
    <w:p w14:paraId="02AE2B78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F. Modularität u. Nachrüstbarkeit</w:t>
      </w:r>
    </w:p>
    <w:p w14:paraId="6EC64BE5" w14:textId="77777777" w:rsidR="00E87315" w:rsidRDefault="0099165E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87315">
        <w:rPr>
          <w:rFonts w:ascii="Arial" w:hAnsi="Arial" w:cs="Arial"/>
        </w:rPr>
        <w:t>.</w:t>
      </w:r>
      <w:r w:rsidR="00DA6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Zusatzfunktionen</w:t>
      </w:r>
    </w:p>
    <w:p w14:paraId="485A7DF7" w14:textId="77777777" w:rsidR="0099165E" w:rsidRPr="00D22AC8" w:rsidRDefault="0099165E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9F3B2E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Bauwerk - Technische Anlagen</w:t>
      </w:r>
    </w:p>
    <w:p w14:paraId="41AE345E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Mechatronische Schließanlage</w:t>
      </w:r>
    </w:p>
    <w:p w14:paraId="531BE020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Sonstige Maßnahmen für technische Anlagen</w:t>
      </w:r>
    </w:p>
    <w:p w14:paraId="6F720DA1" w14:textId="77777777" w:rsidR="00A154EC" w:rsidRPr="00D22AC8" w:rsidRDefault="00A154EC" w:rsidP="00A154EC">
      <w:pPr>
        <w:rPr>
          <w:rFonts w:ascii="Arial" w:hAnsi="Arial" w:cs="Arial"/>
        </w:rPr>
      </w:pPr>
    </w:p>
    <w:p w14:paraId="0581C9CF" w14:textId="77777777" w:rsidR="00A154EC" w:rsidRPr="00DA6A5E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Vorbemerkungen-Allgemein</w:t>
      </w:r>
    </w:p>
    <w:p w14:paraId="5F27C877" w14:textId="77777777" w:rsidR="00E5564B" w:rsidRPr="00D22AC8" w:rsidRDefault="00E5564B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4254E6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Technische Vorbemerkungen</w:t>
      </w:r>
    </w:p>
    <w:p w14:paraId="4FBFC2F6" w14:textId="77777777" w:rsidR="00157406" w:rsidRPr="00D22AC8" w:rsidRDefault="00157406" w:rsidP="00E556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AA7352E" w14:textId="77777777" w:rsidR="00E5564B" w:rsidRPr="00D22AC8" w:rsidRDefault="00E5564B" w:rsidP="00E5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MT" w:hAnsi="ArialMT" w:cs="ArialMT"/>
        </w:rPr>
        <w:t>Die Produzenten müssen nach EN ISO 9001:2008 zertifiziert sein. Auf Verlangen ist die Zertifizierungsurkunde nachzuweisen.</w:t>
      </w:r>
      <w:r w:rsidR="00D22AC8">
        <w:rPr>
          <w:rFonts w:ascii="ArialMT" w:hAnsi="ArialMT" w:cs="ArialMT"/>
        </w:rPr>
        <w:t xml:space="preserve"> </w:t>
      </w:r>
      <w:r w:rsidRPr="00D22AC8">
        <w:rPr>
          <w:rFonts w:ascii="ArialMT" w:hAnsi="ArialMT" w:cs="ArialMT"/>
        </w:rPr>
        <w:t>Der gesamte Verwaltungs- und Produktionsablauf muss durch entsprechende Verfahrens- und Arbeitsanweisungen innerhalb der ISO 9000ff lückenlos dokumentiert und abgewickelt werden.</w:t>
      </w:r>
    </w:p>
    <w:p w14:paraId="4BAFE912" w14:textId="77777777" w:rsidR="00E5564B" w:rsidRPr="00D22AC8" w:rsidRDefault="00E5564B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8D3CB1" w14:textId="77777777" w:rsidR="00A154EC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Ausgeschrieben wird ein elektronisches Schließsystem, basierend auf </w:t>
      </w:r>
      <w:r w:rsidR="00D22AC8">
        <w:rPr>
          <w:rFonts w:ascii="Arial" w:hAnsi="Arial" w:cs="Arial"/>
        </w:rPr>
        <w:t xml:space="preserve">passiver </w:t>
      </w:r>
      <w:r w:rsidRPr="00D22AC8">
        <w:rPr>
          <w:rFonts w:ascii="Arial" w:hAnsi="Arial" w:cs="Arial"/>
        </w:rPr>
        <w:t>RFID-13,56MHz</w:t>
      </w:r>
      <w:r w:rsid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 xml:space="preserve">Transpondertechnologie. </w:t>
      </w:r>
      <w:r w:rsidR="00D22AC8">
        <w:rPr>
          <w:rFonts w:ascii="Arial" w:hAnsi="Arial" w:cs="Arial"/>
        </w:rPr>
        <w:t>Die Transponder müssen in den Bauformen ISO-Scheckkarte, in Form eines Schlüssela</w:t>
      </w:r>
      <w:r w:rsidR="005B55B0">
        <w:rPr>
          <w:rFonts w:ascii="Arial" w:hAnsi="Arial" w:cs="Arial"/>
        </w:rPr>
        <w:t xml:space="preserve">nhängers und als aufsteckbarer </w:t>
      </w:r>
      <w:r w:rsidR="00D22AC8">
        <w:rPr>
          <w:rFonts w:ascii="Arial" w:hAnsi="Arial" w:cs="Arial"/>
        </w:rPr>
        <w:t xml:space="preserve">Transponder auf mechanische Schlüssel lieferbar sein. </w:t>
      </w:r>
      <w:r w:rsidRPr="00D22AC8">
        <w:rPr>
          <w:rFonts w:ascii="Arial" w:hAnsi="Arial" w:cs="Arial"/>
        </w:rPr>
        <w:t xml:space="preserve">Alle Schließelemente </w:t>
      </w:r>
      <w:r w:rsidR="00D22AC8">
        <w:rPr>
          <w:rFonts w:ascii="Arial" w:hAnsi="Arial" w:cs="Arial"/>
        </w:rPr>
        <w:t xml:space="preserve">müssen </w:t>
      </w:r>
      <w:r w:rsidRPr="00D22AC8">
        <w:rPr>
          <w:rFonts w:ascii="Arial" w:hAnsi="Arial" w:cs="Arial"/>
        </w:rPr>
        <w:t>die</w:t>
      </w:r>
      <w:r w:rsidR="00D22AC8">
        <w:rPr>
          <w:rFonts w:ascii="Arial" w:hAnsi="Arial" w:cs="Arial"/>
        </w:rPr>
        <w:t xml:space="preserve"> B</w:t>
      </w:r>
      <w:r w:rsidRPr="00D22AC8">
        <w:rPr>
          <w:rFonts w:ascii="Arial" w:hAnsi="Arial" w:cs="Arial"/>
        </w:rPr>
        <w:t>randschutz</w:t>
      </w:r>
      <w:r w:rsidR="00D22AC8">
        <w:rPr>
          <w:rFonts w:ascii="Arial" w:hAnsi="Arial" w:cs="Arial"/>
        </w:rPr>
        <w:softHyphen/>
      </w:r>
      <w:r w:rsidRPr="00D22AC8">
        <w:rPr>
          <w:rFonts w:ascii="Arial" w:hAnsi="Arial" w:cs="Arial"/>
        </w:rPr>
        <w:t xml:space="preserve">anforderungen </w:t>
      </w:r>
      <w:r w:rsidR="00D22AC8">
        <w:rPr>
          <w:rFonts w:ascii="Arial" w:hAnsi="Arial" w:cs="Arial"/>
        </w:rPr>
        <w:t xml:space="preserve">erfüllen </w:t>
      </w:r>
      <w:r w:rsidRPr="00D22AC8">
        <w:rPr>
          <w:rFonts w:ascii="Arial" w:hAnsi="Arial" w:cs="Arial"/>
        </w:rPr>
        <w:t>und CE-konform</w:t>
      </w:r>
      <w:r w:rsidR="00D22AC8">
        <w:rPr>
          <w:rFonts w:ascii="Arial" w:hAnsi="Arial" w:cs="Arial"/>
        </w:rPr>
        <w:t xml:space="preserve"> sein</w:t>
      </w:r>
      <w:r w:rsidRPr="00D22AC8">
        <w:rPr>
          <w:rFonts w:ascii="Arial" w:hAnsi="Arial" w:cs="Arial"/>
        </w:rPr>
        <w:t>.</w:t>
      </w:r>
    </w:p>
    <w:p w14:paraId="635E3461" w14:textId="77777777" w:rsidR="00D22AC8" w:rsidRPr="00D22AC8" w:rsidRDefault="00D22AC8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C6487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Für die zulässige Verwendung aller Einsteckelemente in Panikschlössern nach DIN EN 179</w:t>
      </w:r>
    </w:p>
    <w:p w14:paraId="6679491C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bzw. DIN EN 1125 muss ein „Allgemeines bauaufsichtliche Prüfzeugnis“ vom</w:t>
      </w:r>
    </w:p>
    <w:p w14:paraId="55F6AE9B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Materialprüfungsamt MPA vorliegen und in den Zertifikaten des Schlossherstellers</w:t>
      </w:r>
      <w:r w:rsidR="00157406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dokumentiert sein.</w:t>
      </w:r>
    </w:p>
    <w:p w14:paraId="73955EAD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Alle Schließelemente können an Türen in Flucht- und Rettungswegen mit jeweils gültigen</w:t>
      </w:r>
    </w:p>
    <w:p w14:paraId="445E020B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Richtlinien bzw. Baubestimmungen eingesetzt werden.</w:t>
      </w:r>
    </w:p>
    <w:p w14:paraId="658128C0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elektronischen Zylinder entsprechen in Ausführung und Abmessung der DIN 18252, als</w:t>
      </w:r>
    </w:p>
    <w:p w14:paraId="270535E7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Ergänzungsnorm zur DIN EN 1303.</w:t>
      </w:r>
    </w:p>
    <w:p w14:paraId="0DF1A4D4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elektronischen Schlösser entsprechen in Ausführung und Abmessung der DIN 18251.</w:t>
      </w:r>
    </w:p>
    <w:p w14:paraId="0A4D1E8D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Das angebotene Fabrikat erfüllt in Qualität und Technologie den jeweils gültigen Stand der</w:t>
      </w:r>
    </w:p>
    <w:p w14:paraId="4B99D047" w14:textId="77777777" w:rsidR="00A154EC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Technik.</w:t>
      </w:r>
    </w:p>
    <w:p w14:paraId="66D81174" w14:textId="77777777" w:rsidR="00D22AC8" w:rsidRPr="00D22AC8" w:rsidRDefault="00D22AC8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226AEE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Folgende Grundausstattungen </w:t>
      </w:r>
      <w:r w:rsidR="00D22AC8">
        <w:rPr>
          <w:rFonts w:ascii="Arial" w:hAnsi="Arial" w:cs="Arial"/>
        </w:rPr>
        <w:t>sind</w:t>
      </w:r>
      <w:r w:rsidRPr="00D22AC8">
        <w:rPr>
          <w:rFonts w:ascii="Arial" w:hAnsi="Arial" w:cs="Arial"/>
        </w:rPr>
        <w:t xml:space="preserve"> notwendig:</w:t>
      </w:r>
    </w:p>
    <w:p w14:paraId="656CF37E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Programmierung On- und Offline, durch Lern/Lösch Programmier-Transponder und</w:t>
      </w:r>
      <w:r w:rsidR="00D22AC8" w:rsidRPr="00D22AC8">
        <w:rPr>
          <w:rFonts w:ascii="Arial" w:hAnsi="Arial" w:cs="Arial"/>
        </w:rPr>
        <w:t xml:space="preserve"> P</w:t>
      </w:r>
      <w:r w:rsidRPr="00D22AC8">
        <w:rPr>
          <w:rFonts w:ascii="Arial" w:hAnsi="Arial" w:cs="Arial"/>
        </w:rPr>
        <w:t>rogrammiergerät</w:t>
      </w:r>
    </w:p>
    <w:p w14:paraId="1FC60A1C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Schließzylinder, die ohne Transponder abgeschlossen werden können</w:t>
      </w:r>
    </w:p>
    <w:p w14:paraId="0B7E85C7" w14:textId="77777777" w:rsidR="00A154EC" w:rsidRPr="00A86CE1" w:rsidRDefault="00A154EC" w:rsidP="00A86CE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Schließzylinder mit beidseitigen Transponderleseantennen mit definierter</w:t>
      </w:r>
      <w:r w:rsidR="00A86CE1">
        <w:rPr>
          <w:rFonts w:ascii="Arial" w:hAnsi="Arial" w:cs="Arial"/>
        </w:rPr>
        <w:t xml:space="preserve"> </w:t>
      </w:r>
      <w:r w:rsidRPr="00A86CE1">
        <w:rPr>
          <w:rFonts w:ascii="Arial" w:hAnsi="Arial" w:cs="Arial"/>
        </w:rPr>
        <w:t>Schließnasenstellung für Fluchttüren</w:t>
      </w:r>
    </w:p>
    <w:p w14:paraId="0FDEE037" w14:textId="77777777" w:rsidR="00A154EC" w:rsidRPr="00D22AC8" w:rsidRDefault="00A86CE1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Selbstverriegelnde Panikschlösser</w:t>
      </w:r>
      <w:r w:rsidR="00A154EC" w:rsidRPr="00D22AC8">
        <w:rPr>
          <w:rFonts w:ascii="Arial" w:hAnsi="Arial" w:cs="Arial"/>
        </w:rPr>
        <w:t xml:space="preserve"> mit integrierte</w:t>
      </w:r>
      <w:r>
        <w:rPr>
          <w:rFonts w:ascii="Arial" w:hAnsi="Arial" w:cs="Arial"/>
        </w:rPr>
        <w:t>r</w:t>
      </w:r>
      <w:r w:rsidR="00A154EC" w:rsidRPr="00D22AC8">
        <w:rPr>
          <w:rFonts w:ascii="Arial" w:hAnsi="Arial" w:cs="Arial"/>
        </w:rPr>
        <w:t xml:space="preserve"> Zutrittskontrolle</w:t>
      </w:r>
      <w:r>
        <w:rPr>
          <w:rFonts w:ascii="Arial" w:hAnsi="Arial" w:cs="Arial"/>
        </w:rPr>
        <w:t>,</w:t>
      </w:r>
      <w:r w:rsidR="00A154EC" w:rsidRPr="00D22AC8">
        <w:rPr>
          <w:rFonts w:ascii="Arial" w:hAnsi="Arial" w:cs="Arial"/>
        </w:rPr>
        <w:t xml:space="preserve"> ein- und beidseitig begehbar </w:t>
      </w:r>
    </w:p>
    <w:p w14:paraId="744C44F1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Selbstverriegelnde Glastürpanikschlösser mit integrierte</w:t>
      </w:r>
      <w:r w:rsidR="00A86CE1">
        <w:rPr>
          <w:rFonts w:ascii="Arial" w:hAnsi="Arial" w:cs="Arial"/>
        </w:rPr>
        <w:t>r</w:t>
      </w:r>
      <w:r w:rsidRPr="00D22AC8">
        <w:rPr>
          <w:rFonts w:ascii="Arial" w:hAnsi="Arial" w:cs="Arial"/>
        </w:rPr>
        <w:t xml:space="preserve"> Zutrittskontrolle</w:t>
      </w:r>
      <w:r w:rsidR="00A86CE1">
        <w:rPr>
          <w:rFonts w:ascii="Arial" w:hAnsi="Arial" w:cs="Arial"/>
        </w:rPr>
        <w:t>,</w:t>
      </w:r>
      <w:r w:rsidRPr="00D22AC8">
        <w:rPr>
          <w:rFonts w:ascii="Arial" w:hAnsi="Arial" w:cs="Arial"/>
        </w:rPr>
        <w:t xml:space="preserve"> ein- und beidseitig begehbar</w:t>
      </w:r>
    </w:p>
    <w:p w14:paraId="2CFDBCC6" w14:textId="77777777" w:rsidR="00A154EC" w:rsidRPr="00D22AC8" w:rsidRDefault="00A86CE1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Selbstverriegelnde</w:t>
      </w:r>
      <w:r w:rsidR="00A154EC" w:rsidRPr="00D22AC8">
        <w:rPr>
          <w:rFonts w:ascii="Arial" w:hAnsi="Arial" w:cs="Arial"/>
        </w:rPr>
        <w:t xml:space="preserve"> Mittelfallen</w:t>
      </w:r>
      <w:r>
        <w:rPr>
          <w:rFonts w:ascii="Arial" w:hAnsi="Arial" w:cs="Arial"/>
        </w:rPr>
        <w:t>schlösser</w:t>
      </w:r>
      <w:r w:rsidR="00A154EC" w:rsidRPr="00D22AC8">
        <w:rPr>
          <w:rFonts w:ascii="Arial" w:hAnsi="Arial" w:cs="Arial"/>
        </w:rPr>
        <w:t xml:space="preserve"> mit integrierte</w:t>
      </w:r>
      <w:r>
        <w:rPr>
          <w:rFonts w:ascii="Arial" w:hAnsi="Arial" w:cs="Arial"/>
        </w:rPr>
        <w:t>r</w:t>
      </w:r>
      <w:r w:rsidR="00A154EC" w:rsidRPr="00D22AC8">
        <w:rPr>
          <w:rFonts w:ascii="Arial" w:hAnsi="Arial" w:cs="Arial"/>
        </w:rPr>
        <w:t xml:space="preserve"> Zutrittskontrolle</w:t>
      </w:r>
      <w:r>
        <w:rPr>
          <w:rFonts w:ascii="Arial" w:hAnsi="Arial" w:cs="Arial"/>
        </w:rPr>
        <w:t>,</w:t>
      </w:r>
      <w:r w:rsidR="00A154EC" w:rsidRPr="00D22AC8">
        <w:rPr>
          <w:rFonts w:ascii="Arial" w:hAnsi="Arial" w:cs="Arial"/>
        </w:rPr>
        <w:t xml:space="preserve"> ein- und beidseitig begehbar</w:t>
      </w:r>
    </w:p>
    <w:p w14:paraId="1D3FCF13" w14:textId="77777777" w:rsidR="00A154EC" w:rsidRDefault="00A86CE1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Langschildbeschläge mit Innen-Rosettendrückergarnitur</w:t>
      </w:r>
      <w:r w:rsidR="00A154EC" w:rsidRPr="00D22AC8">
        <w:rPr>
          <w:rFonts w:ascii="Arial" w:hAnsi="Arial" w:cs="Arial"/>
        </w:rPr>
        <w:t xml:space="preserve"> mit integrierte</w:t>
      </w:r>
      <w:r>
        <w:rPr>
          <w:rFonts w:ascii="Arial" w:hAnsi="Arial" w:cs="Arial"/>
        </w:rPr>
        <w:t>r</w:t>
      </w:r>
      <w:r w:rsidR="00A154EC" w:rsidRPr="00D22AC8">
        <w:rPr>
          <w:rFonts w:ascii="Arial" w:hAnsi="Arial" w:cs="Arial"/>
        </w:rPr>
        <w:t xml:space="preserve"> Zutrittskontrolle</w:t>
      </w:r>
    </w:p>
    <w:p w14:paraId="33F7C8E5" w14:textId="77777777" w:rsidR="00A86CE1" w:rsidRPr="00A86CE1" w:rsidRDefault="00A86CE1" w:rsidP="00A86CE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lastRenderedPageBreak/>
        <w:t>An- und Einbindung an Alarmanlage mit Zwangsläufigkeit</w:t>
      </w:r>
    </w:p>
    <w:p w14:paraId="43E2CD7C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Vorhangschlösser mit integrierte</w:t>
      </w:r>
      <w:r w:rsidR="00A86CE1">
        <w:rPr>
          <w:rFonts w:ascii="Arial" w:hAnsi="Arial" w:cs="Arial"/>
        </w:rPr>
        <w:t>r</w:t>
      </w:r>
      <w:r w:rsidRPr="00D22AC8">
        <w:rPr>
          <w:rFonts w:ascii="Arial" w:hAnsi="Arial" w:cs="Arial"/>
        </w:rPr>
        <w:t xml:space="preserve"> Zutrittskontrolle</w:t>
      </w:r>
    </w:p>
    <w:p w14:paraId="6EF1F525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Spind- und Stangenschlösser mit integrierte</w:t>
      </w:r>
      <w:r w:rsidR="00A86CE1">
        <w:rPr>
          <w:rFonts w:ascii="Arial" w:hAnsi="Arial" w:cs="Arial"/>
        </w:rPr>
        <w:t>r</w:t>
      </w:r>
      <w:r w:rsidRPr="00D22AC8">
        <w:rPr>
          <w:rFonts w:ascii="Arial" w:hAnsi="Arial" w:cs="Arial"/>
        </w:rPr>
        <w:t xml:space="preserve"> Zutrittskontrolle</w:t>
      </w:r>
    </w:p>
    <w:p w14:paraId="53568A3F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Online- und Offline-Zutrittssteuerungen</w:t>
      </w:r>
    </w:p>
    <w:p w14:paraId="3A026BD4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Validierungs- und </w:t>
      </w:r>
      <w:proofErr w:type="spellStart"/>
      <w:r w:rsidRPr="00D22AC8">
        <w:rPr>
          <w:rFonts w:ascii="Arial" w:hAnsi="Arial" w:cs="Arial"/>
        </w:rPr>
        <w:t>Vendierungsterminals</w:t>
      </w:r>
      <w:proofErr w:type="spellEnd"/>
    </w:p>
    <w:p w14:paraId="09EF6ECC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Masterterminal / Programmierterminals</w:t>
      </w:r>
    </w:p>
    <w:p w14:paraId="417A463A" w14:textId="77777777" w:rsidR="00A154EC" w:rsidRPr="00D22AC8" w:rsidRDefault="00A154EC" w:rsidP="00D22A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Batteriestatus mit senden über den Transponder</w:t>
      </w:r>
    </w:p>
    <w:p w14:paraId="0AE4E8CE" w14:textId="77777777" w:rsidR="006309C2" w:rsidRPr="00D87A7F" w:rsidRDefault="00A154EC" w:rsidP="00D87A7F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D22AC8">
        <w:rPr>
          <w:rFonts w:ascii="Arial" w:hAnsi="Arial" w:cs="Arial"/>
        </w:rPr>
        <w:t>Einbindung vorhandener oder weiterer Transpondersysteme</w:t>
      </w:r>
    </w:p>
    <w:p w14:paraId="0AC3D020" w14:textId="77777777" w:rsidR="006309C2" w:rsidRPr="00D22AC8" w:rsidRDefault="006309C2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41253" w14:textId="77777777" w:rsidR="00A154EC" w:rsidRPr="00DA6A5E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A. Allgemeine Produkt- und Systemausschreibung</w:t>
      </w:r>
    </w:p>
    <w:p w14:paraId="3E0FC48E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Es ist ein elektronisches Schließsystem von ELOCK2 der Serie SLS zu liefern und einzubauen. </w:t>
      </w:r>
    </w:p>
    <w:p w14:paraId="7DF46395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Online oder Offline – SLS-Schließelemente kommunizieren über den</w:t>
      </w:r>
    </w:p>
    <w:p w14:paraId="239D4FD4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Transponder miteinander - mit oder ohne Verkabelung, mit oder ohne Netzwerkanbindung.</w:t>
      </w:r>
    </w:p>
    <w:p w14:paraId="650C45DD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Produkte werden über Transponder bedient.</w:t>
      </w:r>
    </w:p>
    <w:p w14:paraId="22E124ED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im Knauf integrierte Elektronik erkennt durch kurzes Antippen den Transponder. Berechtigte</w:t>
      </w:r>
      <w:r w:rsidR="00A86CE1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Personen können die Tür durch Drehen des Knaufes oder Drücken der Klinke/Drücker öffnen. Die</w:t>
      </w:r>
      <w:r w:rsidR="00A86CE1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Zwangsläufigkeitsfunktion ermöglicht auch die Anbindung an Alarmanlagen.</w:t>
      </w:r>
    </w:p>
    <w:p w14:paraId="32525251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Der Transponderinhaber dient zugleich auch zur Datenübertragung zwischen Software und</w:t>
      </w:r>
    </w:p>
    <w:p w14:paraId="1B2CCC70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digitalen Schließelementen im virtuellen Netzwerk. Jede Person trägt über den persönlichen</w:t>
      </w:r>
    </w:p>
    <w:p w14:paraId="20ABA474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Transponder auch Informationen mit sich herum. Bei jedem Kontakt des Transponders mit einem beliebigen Offline-Schließelement (Schloss oder Terminal) wandern die Daten-Informationspakete mit und erreichen so irgendwann ihr Ziel.</w:t>
      </w:r>
    </w:p>
    <w:p w14:paraId="73D0BFB8" w14:textId="77777777" w:rsidR="00A154EC" w:rsidRPr="00D22AC8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7DDEC" w14:textId="77777777" w:rsidR="00A154EC" w:rsidRPr="00DA6A5E" w:rsidRDefault="00A154EC" w:rsidP="00A1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B. Systemsicherheit</w:t>
      </w:r>
    </w:p>
    <w:p w14:paraId="07E965C1" w14:textId="77777777" w:rsidR="00A154EC" w:rsidRPr="00D22AC8" w:rsidRDefault="00A154EC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Alle digital arbeitenden sabotagesicheren Schließelemente (Zylinder, Schlösser, Besch</w:t>
      </w:r>
      <w:r w:rsidR="009455A3">
        <w:rPr>
          <w:rFonts w:ascii="Arial" w:hAnsi="Arial" w:cs="Arial"/>
        </w:rPr>
        <w:t>läge), Steuerungsmodule,</w:t>
      </w:r>
      <w:r w:rsidR="006309C2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Schaltmodule und Terminals sind grundsätzlich so ausgeführt, dass die Steuerungen im</w:t>
      </w:r>
      <w:r w:rsidR="006309C2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geschützten Bereich (Tür-/Rauminnenseite) und die Antennen zur Kommunikation mit den</w:t>
      </w:r>
      <w:r w:rsidR="006309C2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Transpondern auf der Tür-/Raumaußenseite montiert werden können. Die Datenübertragung</w:t>
      </w:r>
      <w:r w:rsidR="006309C2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zwischen Antenne und Steuerung erfolgt gr</w:t>
      </w:r>
      <w:r w:rsidR="006309C2" w:rsidRPr="00D22AC8">
        <w:rPr>
          <w:rFonts w:ascii="Arial" w:hAnsi="Arial" w:cs="Arial"/>
        </w:rPr>
        <w:t>undsätzlich über einen Datenbus. A</w:t>
      </w:r>
      <w:r w:rsidRPr="00D22AC8">
        <w:rPr>
          <w:rFonts w:ascii="Arial" w:hAnsi="Arial" w:cs="Arial"/>
        </w:rPr>
        <w:t>lle digital arbeitenden Schließelemente erfüllen besonderen Schutz gegen einen elektrischen</w:t>
      </w:r>
      <w:r w:rsidR="006309C2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Schlag. Die Schutzklasse entspricht der europäischen Norm EN 300 330-1:2001 und Norm EN</w:t>
      </w:r>
      <w:r w:rsidR="006309C2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301 489-1:2002.</w:t>
      </w:r>
    </w:p>
    <w:p w14:paraId="1FF14760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4BF270" w14:textId="77777777" w:rsidR="006309C2" w:rsidRPr="00DA6A5E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C. Die Energieversorgung</w:t>
      </w:r>
    </w:p>
    <w:p w14:paraId="2AA06DE2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Stromversorgung erfolgt durch integrierte Batterien. Alle Schließelemente arbeiten mit einer</w:t>
      </w:r>
      <w:r w:rsidR="007803BD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handelsüblichen 3,6 Volt Lithium Batterie. Die Batterie hat je nach Einsatzbedingung eine</w:t>
      </w:r>
      <w:r w:rsidR="007803BD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Lebensdauer von bis zu 30.000 Schließungen. Die Stand-by Zeiten der Batterien liegen je nach</w:t>
      </w:r>
      <w:r w:rsidR="007803BD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Einsatzbedingung zwischen 5 und 10 Jahren.</w:t>
      </w:r>
    </w:p>
    <w:p w14:paraId="67A43D9B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Batterien befinden sich bei allen sabotagesicheren Schließelementen grundsätzlich auf der geschützten Seite.</w:t>
      </w:r>
    </w:p>
    <w:p w14:paraId="22DC6097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Alle Schließelemente besitzen ein intelligentes Batteriemanagement </w:t>
      </w:r>
      <w:r w:rsidR="007803BD">
        <w:rPr>
          <w:rFonts w:ascii="Arial" w:hAnsi="Arial" w:cs="Arial"/>
        </w:rPr>
        <w:t xml:space="preserve"> mit einem Warnsystem bei Spannungsabfall. </w:t>
      </w:r>
      <w:r w:rsidR="007803BD" w:rsidRPr="00D22AC8">
        <w:rPr>
          <w:rFonts w:ascii="Arial" w:hAnsi="Arial" w:cs="Arial"/>
        </w:rPr>
        <w:t xml:space="preserve">Batteriestatusmeldungen </w:t>
      </w:r>
      <w:r w:rsidR="007803BD">
        <w:rPr>
          <w:rFonts w:ascii="Arial" w:hAnsi="Arial" w:cs="Arial"/>
        </w:rPr>
        <w:t>werden über Transponder kommuniziert.</w:t>
      </w:r>
    </w:p>
    <w:p w14:paraId="7B724F4D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Alle Schließelemente können bei völlig entleerten Batterien über eine mobile externe</w:t>
      </w:r>
    </w:p>
    <w:p w14:paraId="6B5943FE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Spannungsversorgung von der Außenseite mit Energie versorgt werden.</w:t>
      </w:r>
    </w:p>
    <w:p w14:paraId="5A924D66" w14:textId="77777777" w:rsidR="006309C2" w:rsidRPr="00D22AC8" w:rsidRDefault="00636BB7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Steuerungsmodule, Schalt</w:t>
      </w:r>
      <w:r w:rsidR="006309C2" w:rsidRPr="00D22AC8">
        <w:rPr>
          <w:rFonts w:ascii="Arial" w:hAnsi="Arial" w:cs="Arial"/>
        </w:rPr>
        <w:t>module und Terminals werden mit externer</w:t>
      </w:r>
    </w:p>
    <w:p w14:paraId="39B03213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Spannungsversorgung im Bereich 12-24 Volt Gleichspannung oder 9- 24 Volt</w:t>
      </w:r>
    </w:p>
    <w:p w14:paraId="377DCB95" w14:textId="77777777" w:rsidR="00636BB7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Wechselspannung betrieben. Die Erkennung der Spannungsart und -höhe erfolgt automatisch.</w:t>
      </w:r>
    </w:p>
    <w:p w14:paraId="6FF7F44F" w14:textId="77777777" w:rsidR="00DA6A5E" w:rsidRDefault="00DA6A5E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646B18" w14:textId="77777777" w:rsidR="00DA6A5E" w:rsidRDefault="00DA6A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6D3CE1" w14:textId="77777777" w:rsidR="00DA6A5E" w:rsidRPr="00D22AC8" w:rsidRDefault="00DA6A5E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C55050" w14:textId="77777777" w:rsidR="006309C2" w:rsidRPr="00DA6A5E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D. Transpondertechnologie</w:t>
      </w:r>
    </w:p>
    <w:p w14:paraId="2EA6FF54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Transpondertechnik ist verschleißfrei, ohne Batterieeinsatz.</w:t>
      </w:r>
    </w:p>
    <w:p w14:paraId="579E1381" w14:textId="77777777" w:rsidR="006309C2" w:rsidRPr="00D22AC8" w:rsidRDefault="0099165E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</w:t>
      </w:r>
      <w:r w:rsidR="006309C2" w:rsidRPr="00D22AC8">
        <w:rPr>
          <w:rFonts w:ascii="Arial" w:hAnsi="Arial" w:cs="Arial"/>
        </w:rPr>
        <w:t xml:space="preserve"> verwendet einen beschreibbaren, passiven 13,56Mhz RFID Transponder </w:t>
      </w:r>
      <w:r w:rsidR="00636BB7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 xml:space="preserve">Typ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-D. </w:t>
      </w:r>
      <w:r w:rsidR="006309C2" w:rsidRPr="00D22AC8">
        <w:rPr>
          <w:rFonts w:ascii="Arial" w:hAnsi="Arial" w:cs="Arial"/>
        </w:rPr>
        <w:t>Die Leseentfernung (Identifikationsabstand) zwischen Antenne und Transponder beträgt je nach</w:t>
      </w:r>
      <w:r w:rsidR="00636BB7">
        <w:rPr>
          <w:rFonts w:ascii="Arial" w:hAnsi="Arial" w:cs="Arial"/>
        </w:rPr>
        <w:t xml:space="preserve"> </w:t>
      </w:r>
      <w:r w:rsidR="006309C2" w:rsidRPr="00D22AC8">
        <w:rPr>
          <w:rFonts w:ascii="Arial" w:hAnsi="Arial" w:cs="Arial"/>
        </w:rPr>
        <w:t>System, Antennendurchmesser, Einsatzbedingungen und verwendeten Transponder bis zu 5 cm.</w:t>
      </w:r>
    </w:p>
    <w:p w14:paraId="665F1B78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DC21A" w14:textId="77777777" w:rsidR="006309C2" w:rsidRPr="00DA6A5E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E. Schließberechtigungen und Dokumentation</w:t>
      </w:r>
    </w:p>
    <w:p w14:paraId="49FC54C8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Der Schließplan und die Zutrittsrechte werden für den jeweiligen Benutzer auf einen beliebigen</w:t>
      </w:r>
      <w:r w:rsidR="0087577E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Transponder programmiert. Dieser überträgt jedes mal, wenn er benutzt wird, den persönlichen</w:t>
      </w:r>
      <w:r w:rsidR="0087577E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Schließplan von Schloss zu Schloss. So verteilt sich der aktuelle Schließplan von selbst auf die</w:t>
      </w:r>
      <w:r w:rsidR="0087577E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ganze Anlage. Die Vergabe, Änderung oder der Entzug von Schließberechtigungen und</w:t>
      </w:r>
      <w:r w:rsidR="0087577E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Einschränkungen der Transponder (Zeitzonen und Gültigkeitszeitraum der Transponder) erfolgt</w:t>
      </w:r>
      <w:r w:rsidR="0087577E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im Onlinesy</w:t>
      </w:r>
      <w:r w:rsidR="0087577E">
        <w:rPr>
          <w:rFonts w:ascii="Arial" w:hAnsi="Arial" w:cs="Arial"/>
        </w:rPr>
        <w:t>stem und auch im offline System</w:t>
      </w:r>
      <w:r w:rsidRPr="00D22AC8">
        <w:rPr>
          <w:rFonts w:ascii="Arial" w:hAnsi="Arial" w:cs="Arial"/>
        </w:rPr>
        <w:t xml:space="preserve"> ohne die Türen zu begehen.</w:t>
      </w:r>
    </w:p>
    <w:p w14:paraId="704D67BA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Bei Schlüsselverlust wird ein Nachfolgetransponder programmiert. Der verlorene Transponder wird automatisch im Onlinesystem und im Offlinesystem bei Benutzung deaktiviert. Durch Festlegung der Gültigkeitsdauer in der </w:t>
      </w:r>
      <w:r w:rsidR="0087577E">
        <w:rPr>
          <w:rFonts w:ascii="Arial" w:hAnsi="Arial" w:cs="Arial"/>
        </w:rPr>
        <w:t>Programmierung</w:t>
      </w:r>
      <w:r w:rsidRPr="00D22AC8">
        <w:rPr>
          <w:rFonts w:ascii="Arial" w:hAnsi="Arial" w:cs="Arial"/>
        </w:rPr>
        <w:t xml:space="preserve"> kann </w:t>
      </w:r>
      <w:r w:rsidR="0087577E">
        <w:rPr>
          <w:rFonts w:ascii="Arial" w:hAnsi="Arial" w:cs="Arial"/>
        </w:rPr>
        <w:t>festgelegt werden</w:t>
      </w:r>
      <w:r w:rsidRPr="00D22AC8">
        <w:rPr>
          <w:rFonts w:ascii="Arial" w:hAnsi="Arial" w:cs="Arial"/>
        </w:rPr>
        <w:t>, wann eine Berechtigung verfällt.</w:t>
      </w:r>
    </w:p>
    <w:p w14:paraId="64913A10" w14:textId="77777777" w:rsidR="006309C2" w:rsidRPr="00D22AC8" w:rsidRDefault="006309C2" w:rsidP="006309C2">
      <w:pPr>
        <w:autoSpaceDE w:val="0"/>
        <w:autoSpaceDN w:val="0"/>
        <w:adjustRightInd w:val="0"/>
        <w:spacing w:after="0" w:line="240" w:lineRule="auto"/>
      </w:pPr>
    </w:p>
    <w:p w14:paraId="326D5C71" w14:textId="77777777" w:rsidR="006309C2" w:rsidRPr="00DA6A5E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F. Modularität und Nachrüstbarkeit</w:t>
      </w:r>
    </w:p>
    <w:p w14:paraId="288032B8" w14:textId="77777777" w:rsidR="006309C2" w:rsidRPr="00D22AC8" w:rsidRDefault="006309C2" w:rsidP="00A33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Alle Schließelemente, Steuerungsmodule, Te</w:t>
      </w:r>
      <w:r w:rsidR="0087577E">
        <w:rPr>
          <w:rFonts w:ascii="Arial" w:hAnsi="Arial" w:cs="Arial"/>
        </w:rPr>
        <w:t>rminals, Schalt</w:t>
      </w:r>
      <w:r w:rsidRPr="00D22AC8">
        <w:rPr>
          <w:rFonts w:ascii="Arial" w:hAnsi="Arial" w:cs="Arial"/>
        </w:rPr>
        <w:t>module und Transponder können auch nachträglich in eine bestehende Anlage eingebunden werden, ohne dass dafür Veränderungen an den vorhandenen Produkten vorgenommen werden müssen.</w:t>
      </w:r>
    </w:p>
    <w:p w14:paraId="59268440" w14:textId="77777777" w:rsidR="006309C2" w:rsidRDefault="006309C2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C6910" w14:textId="77777777" w:rsidR="008A6181" w:rsidRDefault="008A6181" w:rsidP="00630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474E2D" w14:textId="77777777" w:rsidR="0099165E" w:rsidRPr="00DA6A5E" w:rsidRDefault="00592AF0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6A5E">
        <w:rPr>
          <w:rFonts w:ascii="Arial" w:hAnsi="Arial" w:cs="Arial"/>
          <w:b/>
        </w:rPr>
        <w:t>G</w:t>
      </w:r>
      <w:r w:rsidR="0099165E" w:rsidRPr="00DA6A5E">
        <w:rPr>
          <w:rFonts w:ascii="Arial" w:hAnsi="Arial" w:cs="Arial"/>
          <w:b/>
        </w:rPr>
        <w:t>. Zeitmanagement und Kalenderfunktion</w:t>
      </w:r>
    </w:p>
    <w:p w14:paraId="748ED322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Zeitmanagement und Kalenderfunktion „ ZK“ Zeitzonensteuerung, Protokollierung der</w:t>
      </w:r>
    </w:p>
    <w:p w14:paraId="2646C7CC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Ereignisspeicher bis zu 512 Betätigungen, Einbindung in die Online-Zutrittskontrolle über SVN</w:t>
      </w:r>
      <w:r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(Security- Virtual- Network ). Zeitlich begrenzte Transponderberechtigung.</w:t>
      </w:r>
    </w:p>
    <w:p w14:paraId="046BAE1C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254 Zeitzonen mit je 8 Gruppen jeden Tag automatische Türoffenfunktion über Zeitzone</w:t>
      </w:r>
    </w:p>
    <w:p w14:paraId="32032936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aktivierbar Bürofunktion, </w:t>
      </w:r>
      <w:proofErr w:type="spellStart"/>
      <w:r w:rsidRPr="00D22AC8">
        <w:rPr>
          <w:rFonts w:ascii="Arial" w:hAnsi="Arial" w:cs="Arial"/>
        </w:rPr>
        <w:t>Wiedereintrittsperre</w:t>
      </w:r>
      <w:proofErr w:type="spellEnd"/>
      <w:r w:rsidRPr="00D22AC8">
        <w:rPr>
          <w:rFonts w:ascii="Arial" w:hAnsi="Arial" w:cs="Arial"/>
        </w:rPr>
        <w:t xml:space="preserve">, Anti- </w:t>
      </w:r>
      <w:proofErr w:type="spellStart"/>
      <w:r w:rsidRPr="00D22AC8">
        <w:rPr>
          <w:rFonts w:ascii="Arial" w:hAnsi="Arial" w:cs="Arial"/>
        </w:rPr>
        <w:t>Passback</w:t>
      </w:r>
      <w:proofErr w:type="spellEnd"/>
      <w:r w:rsidRPr="00D22AC8">
        <w:rPr>
          <w:rFonts w:ascii="Arial" w:hAnsi="Arial" w:cs="Arial"/>
        </w:rPr>
        <w:t xml:space="preserve"> (Zugangswiederholsperre)</w:t>
      </w:r>
    </w:p>
    <w:p w14:paraId="3E50C992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Zwangsläufigkeits-Funktion für Alarmanlagen, sowie automatische Dauerfreigabe.</w:t>
      </w:r>
    </w:p>
    <w:p w14:paraId="3C51AE6C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Bis zu 6 frei definierbare Zeitzonen mit je 8 Gruppen jeden Tag; Automatische Umstellung auf</w:t>
      </w:r>
      <w:r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Sommer- und Winterzeit.</w:t>
      </w:r>
    </w:p>
    <w:p w14:paraId="249D2A8C" w14:textId="77777777" w:rsidR="0099165E" w:rsidRPr="00D22AC8" w:rsidRDefault="0099165E" w:rsidP="00991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Upgrade (nachträgliche Aktivierung) </w:t>
      </w:r>
      <w:r>
        <w:rPr>
          <w:rFonts w:ascii="Arial" w:hAnsi="Arial" w:cs="Arial"/>
        </w:rPr>
        <w:t xml:space="preserve">der Komponenten </w:t>
      </w:r>
      <w:r w:rsidRPr="00D22AC8">
        <w:rPr>
          <w:rFonts w:ascii="Arial" w:hAnsi="Arial" w:cs="Arial"/>
        </w:rPr>
        <w:t>auf das System Zeitmanagement und Kalenderfunktion „ ZK“ auch im laufenden Betrieb möglich.</w:t>
      </w:r>
    </w:p>
    <w:p w14:paraId="3C75F103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3ABC3C1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F81776A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4CEEF1A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1B7B13A" w14:textId="77777777" w:rsidR="002532AC" w:rsidRPr="00D22AC8" w:rsidRDefault="002532AC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2F16F6C8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F06221D" w14:textId="77777777" w:rsidR="00DA6A5E" w:rsidRDefault="00DA6A5E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495762A4" w14:textId="77777777" w:rsidR="00EB20AD" w:rsidRDefault="00EB20AD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86FF895" w14:textId="77777777" w:rsidR="00BC79A3" w:rsidRPr="00DA6A5E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A5E">
        <w:rPr>
          <w:rFonts w:ascii="Arial" w:hAnsi="Arial" w:cs="Arial"/>
          <w:b/>
          <w:bCs/>
        </w:rPr>
        <w:t>1.</w:t>
      </w:r>
      <w:r w:rsidR="00905297" w:rsidRPr="00DA6A5E">
        <w:rPr>
          <w:rFonts w:ascii="Arial" w:hAnsi="Arial" w:cs="Arial"/>
          <w:b/>
          <w:bCs/>
        </w:rPr>
        <w:t>1</w:t>
      </w:r>
      <w:r w:rsidRPr="00DA6A5E">
        <w:rPr>
          <w:rFonts w:ascii="Arial" w:hAnsi="Arial" w:cs="Arial"/>
          <w:b/>
          <w:bCs/>
        </w:rPr>
        <w:t>.</w:t>
      </w:r>
      <w:r w:rsidR="00905297" w:rsidRPr="00DA6A5E">
        <w:rPr>
          <w:rFonts w:ascii="Arial" w:hAnsi="Arial" w:cs="Arial"/>
          <w:b/>
          <w:bCs/>
        </w:rPr>
        <w:t xml:space="preserve">1 </w:t>
      </w:r>
      <w:r w:rsidRPr="00DA6A5E">
        <w:rPr>
          <w:rFonts w:ascii="Arial" w:hAnsi="Arial" w:cs="Arial"/>
          <w:b/>
          <w:bCs/>
        </w:rPr>
        <w:t>Mechatronische Schließanlage</w:t>
      </w:r>
    </w:p>
    <w:p w14:paraId="3AA03F26" w14:textId="77777777" w:rsidR="00D200B1" w:rsidRPr="00D22AC8" w:rsidRDefault="00D200B1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0A37889" w14:textId="77777777" w:rsidR="00D200B1" w:rsidRPr="00D22AC8" w:rsidRDefault="00D200B1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A53F08C" w14:textId="77777777" w:rsidR="00BC79A3" w:rsidRPr="00D22AC8" w:rsidRDefault="00905297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 xml:space="preserve">.1 </w:t>
      </w:r>
      <w:r w:rsidR="00BC79A3" w:rsidRPr="002532AC">
        <w:rPr>
          <w:rFonts w:ascii="Arial" w:hAnsi="Arial" w:cs="Arial"/>
          <w:b/>
          <w:bCs/>
        </w:rPr>
        <w:t xml:space="preserve">Dualzylinder mit </w:t>
      </w:r>
      <w:r w:rsidR="00755E03" w:rsidRPr="002532AC">
        <w:rPr>
          <w:rFonts w:ascii="Arial" w:hAnsi="Arial" w:cs="Arial"/>
          <w:b/>
          <w:bCs/>
        </w:rPr>
        <w:t xml:space="preserve">beidseitiger </w:t>
      </w:r>
      <w:r w:rsidR="00BC79A3" w:rsidRPr="002532AC">
        <w:rPr>
          <w:rFonts w:ascii="Arial" w:hAnsi="Arial" w:cs="Arial"/>
          <w:b/>
          <w:bCs/>
        </w:rPr>
        <w:t>Zutrittskontrolle</w:t>
      </w:r>
      <w:r w:rsidR="000B7415" w:rsidRPr="002532AC">
        <w:rPr>
          <w:rFonts w:ascii="Arial" w:hAnsi="Arial" w:cs="Arial"/>
          <w:b/>
          <w:bCs/>
        </w:rPr>
        <w:t xml:space="preserve"> und Panikfunktion</w:t>
      </w:r>
      <w:r w:rsidR="002532AC" w:rsidRPr="002532AC">
        <w:rPr>
          <w:rFonts w:ascii="Arial" w:hAnsi="Arial" w:cs="Arial"/>
          <w:b/>
          <w:bCs/>
        </w:rPr>
        <w:br/>
      </w:r>
      <w:r w:rsidR="00BC79A3" w:rsidRPr="00D22AC8">
        <w:rPr>
          <w:rFonts w:ascii="Arial" w:hAnsi="Arial" w:cs="Arial"/>
        </w:rPr>
        <w:t>Der Dualzylinder kann von beiden Seiten nur mit gültigem</w:t>
      </w:r>
      <w:r w:rsidR="008731F1" w:rsidRPr="00D22AC8">
        <w:rPr>
          <w:rFonts w:ascii="Arial" w:hAnsi="Arial" w:cs="Arial"/>
        </w:rPr>
        <w:t xml:space="preserve"> </w:t>
      </w:r>
      <w:r w:rsidR="00BC79A3" w:rsidRPr="00D22AC8">
        <w:rPr>
          <w:rFonts w:ascii="Arial" w:hAnsi="Arial" w:cs="Arial"/>
        </w:rPr>
        <w:t>Transponder</w:t>
      </w:r>
      <w:r w:rsidR="008731F1" w:rsidRPr="00D22AC8">
        <w:rPr>
          <w:rFonts w:ascii="Arial" w:hAnsi="Arial" w:cs="Arial"/>
        </w:rPr>
        <w:t>schlüssel</w:t>
      </w:r>
      <w:r w:rsidR="00BC79A3" w:rsidRPr="00D22AC8">
        <w:rPr>
          <w:rFonts w:ascii="Arial" w:hAnsi="Arial" w:cs="Arial"/>
        </w:rPr>
        <w:t xml:space="preserve"> geöffnet oder geschlossen werden</w:t>
      </w:r>
      <w:r w:rsidR="008731F1" w:rsidRPr="00D22AC8">
        <w:rPr>
          <w:rFonts w:ascii="Arial" w:hAnsi="Arial" w:cs="Arial"/>
        </w:rPr>
        <w:t>.</w:t>
      </w:r>
    </w:p>
    <w:p w14:paraId="513FD6FE" w14:textId="77777777" w:rsidR="00755E03" w:rsidRPr="00D22AC8" w:rsidRDefault="00755E0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27A797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2155131D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Beidseitige Zutrittskontrolle</w:t>
      </w:r>
    </w:p>
    <w:p w14:paraId="57CB0F68" w14:textId="77777777" w:rsidR="00755E03" w:rsidRPr="00D22AC8" w:rsidRDefault="00755E03" w:rsidP="0075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Zugelassen für den Einsatz an Brandschutztüren gemäß EN 1634</w:t>
      </w:r>
    </w:p>
    <w:p w14:paraId="241AFAC0" w14:textId="77777777" w:rsidR="00755E03" w:rsidRPr="00D22AC8" w:rsidRDefault="00755E03" w:rsidP="0075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Einsatz in Flucht- und Rettungswegen nach DIN EN 179 / 1125.</w:t>
      </w:r>
    </w:p>
    <w:p w14:paraId="3A1255CB" w14:textId="77777777" w:rsidR="00755E03" w:rsidRPr="00D22AC8" w:rsidRDefault="00755E03" w:rsidP="0075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Darf in Panikschlössern mit MPA-Prüfzeugnis eingebaut werden</w:t>
      </w:r>
    </w:p>
    <w:p w14:paraId="6C720F81" w14:textId="77777777" w:rsidR="00755E03" w:rsidRPr="00D22AC8" w:rsidRDefault="00755E03" w:rsidP="0075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6EC9C1FE" w14:textId="77777777" w:rsidR="00847E09" w:rsidRPr="00D22AC8" w:rsidRDefault="00847E09" w:rsidP="00656FE9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sz w:val="22"/>
          <w:szCs w:val="22"/>
        </w:rPr>
        <w:t xml:space="preserve">- </w:t>
      </w:r>
      <w:r w:rsidRPr="00D22AC8">
        <w:rPr>
          <w:rFonts w:ascii="Arial" w:hAnsi="Arial" w:cs="Arial"/>
          <w:color w:val="000000"/>
          <w:sz w:val="22"/>
          <w:szCs w:val="22"/>
        </w:rPr>
        <w:t>Die Elektronik, Kupplung und Batterie befinden sich im Innenknauf und somit in geschützten Bereich.</w:t>
      </w:r>
    </w:p>
    <w:p w14:paraId="4D243079" w14:textId="77777777" w:rsidR="005B5021" w:rsidRPr="00D22AC8" w:rsidRDefault="005B5021" w:rsidP="00847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Im Außenknauf befindet sich nur die Antenne keine Auswerteelektronik</w:t>
      </w:r>
    </w:p>
    <w:p w14:paraId="00646DE6" w14:textId="77777777" w:rsidR="005B5021" w:rsidRPr="00D22AC8" w:rsidRDefault="005B5021" w:rsidP="00847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Integrierte Schlagschutz</w:t>
      </w:r>
    </w:p>
    <w:p w14:paraId="27D8BF29" w14:textId="77777777" w:rsidR="005B5021" w:rsidRPr="00D22AC8" w:rsidRDefault="005B5021" w:rsidP="00847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- </w:t>
      </w:r>
      <w:r w:rsidR="00656FE9" w:rsidRPr="00D22AC8">
        <w:rPr>
          <w:rFonts w:ascii="Arial" w:hAnsi="Arial" w:cs="Arial"/>
          <w:color w:val="000000"/>
        </w:rPr>
        <w:t>Integrierte</w:t>
      </w:r>
      <w:r w:rsidRPr="00D22AC8">
        <w:rPr>
          <w:rFonts w:ascii="Arial" w:hAnsi="Arial" w:cs="Arial"/>
          <w:color w:val="000000"/>
        </w:rPr>
        <w:t xml:space="preserve"> Bruchschutz (gegen Knackrohrmethode)</w:t>
      </w:r>
    </w:p>
    <w:p w14:paraId="412A60FC" w14:textId="77777777" w:rsidR="005B5021" w:rsidRPr="00D22AC8" w:rsidRDefault="005B5021" w:rsidP="00847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  <w:color w:val="000000"/>
        </w:rPr>
        <w:t>-Integrierte Ziehschutz (gegen Kernzi</w:t>
      </w:r>
      <w:r w:rsidR="00656FE9" w:rsidRPr="00D22AC8">
        <w:rPr>
          <w:rFonts w:ascii="Arial" w:hAnsi="Arial" w:cs="Arial"/>
          <w:color w:val="000000"/>
        </w:rPr>
        <w:t>e</w:t>
      </w:r>
      <w:r w:rsidRPr="00D22AC8">
        <w:rPr>
          <w:rFonts w:ascii="Arial" w:hAnsi="Arial" w:cs="Arial"/>
          <w:color w:val="000000"/>
        </w:rPr>
        <w:t>hmethode)</w:t>
      </w:r>
    </w:p>
    <w:p w14:paraId="11D78AA7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r w:rsidR="00656FE9" w:rsidRPr="00D22AC8">
        <w:rPr>
          <w:rFonts w:ascii="Arial" w:hAnsi="Arial" w:cs="Arial"/>
        </w:rPr>
        <w:t>Drehk</w:t>
      </w:r>
      <w:r w:rsidRPr="00D22AC8">
        <w:rPr>
          <w:rFonts w:ascii="Arial" w:hAnsi="Arial" w:cs="Arial"/>
        </w:rPr>
        <w:t>nauf au</w:t>
      </w:r>
      <w:r w:rsidR="00656FE9" w:rsidRPr="00D22AC8">
        <w:rPr>
          <w:rFonts w:ascii="Arial" w:hAnsi="Arial" w:cs="Arial"/>
        </w:rPr>
        <w:t>s Edelstahl</w:t>
      </w:r>
    </w:p>
    <w:p w14:paraId="14EED9C0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Bauform Euro-Profilzylinder mit Befestigungsschraube</w:t>
      </w:r>
    </w:p>
    <w:p w14:paraId="2A244D41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Standard-</w:t>
      </w:r>
      <w:proofErr w:type="spellStart"/>
      <w:r w:rsidRPr="00D22AC8">
        <w:rPr>
          <w:rFonts w:ascii="Arial" w:hAnsi="Arial" w:cs="Arial"/>
        </w:rPr>
        <w:t>Baulänge</w:t>
      </w:r>
      <w:proofErr w:type="spellEnd"/>
      <w:r w:rsidRPr="00D22AC8">
        <w:rPr>
          <w:rFonts w:ascii="Arial" w:hAnsi="Arial" w:cs="Arial"/>
        </w:rPr>
        <w:t xml:space="preserve"> A30 / 30, Gesamtlänge</w:t>
      </w:r>
    </w:p>
    <w:p w14:paraId="4DB47A6C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Individuell verlängerbar in 5 mm Schritten</w:t>
      </w:r>
    </w:p>
    <w:p w14:paraId="1FC969D6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0CEE001A" w14:textId="77777777" w:rsidR="005B5021" w:rsidRPr="00D22AC8" w:rsidRDefault="005B5021" w:rsidP="00847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869241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SLS-73 oder Gleichwertig</w:t>
      </w:r>
    </w:p>
    <w:p w14:paraId="42A592EB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650209E6" w14:textId="77777777" w:rsidR="00E53A98" w:rsidRPr="00D22AC8" w:rsidRDefault="00E53A98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42B62A" w14:textId="77777777" w:rsidR="00E53A98" w:rsidRPr="00D22AC8" w:rsidRDefault="00E53A98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33B88" w14:textId="77777777" w:rsidR="00AA7B2A" w:rsidRDefault="00905297" w:rsidP="0098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A7B2A">
        <w:rPr>
          <w:rFonts w:ascii="Arial" w:hAnsi="Arial" w:cs="Arial"/>
          <w:b/>
          <w:color w:val="000000" w:themeColor="text1"/>
        </w:rPr>
        <w:t>1.1.1</w:t>
      </w:r>
      <w:r w:rsidR="00BC79A3" w:rsidRPr="00AA7B2A">
        <w:rPr>
          <w:rFonts w:ascii="Arial" w:hAnsi="Arial" w:cs="Arial"/>
          <w:b/>
          <w:color w:val="000000" w:themeColor="text1"/>
        </w:rPr>
        <w:t xml:space="preserve">.2 </w:t>
      </w:r>
      <w:r w:rsidR="00755E03" w:rsidRPr="00AA7B2A">
        <w:rPr>
          <w:rFonts w:ascii="Arial" w:hAnsi="Arial" w:cs="Arial"/>
          <w:b/>
          <w:bCs/>
          <w:color w:val="000000" w:themeColor="text1"/>
        </w:rPr>
        <w:t>Premiumzylinder</w:t>
      </w:r>
    </w:p>
    <w:p w14:paraId="701F94D0" w14:textId="77777777" w:rsidR="00AA7B2A" w:rsidRDefault="00AA7B2A" w:rsidP="0098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A7B2A">
        <w:rPr>
          <w:rFonts w:ascii="Arial" w:hAnsi="Arial" w:cs="Arial"/>
          <w:b/>
          <w:bCs/>
          <w:i/>
          <w:color w:val="000000" w:themeColor="text1"/>
        </w:rPr>
        <w:t>Abschließen von außen ohne Transponderschlüssel</w:t>
      </w:r>
      <w:r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755E03" w:rsidRPr="00AA7B2A">
        <w:rPr>
          <w:rFonts w:ascii="Arial" w:hAnsi="Arial" w:cs="Arial"/>
          <w:b/>
          <w:bCs/>
          <w:color w:val="000000" w:themeColor="text1"/>
        </w:rPr>
        <w:t>mit einseitiger Zutrittskontrolle</w:t>
      </w:r>
      <w:r w:rsidRPr="00AA7B2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69CE98D" w14:textId="77777777" w:rsidR="000B7415" w:rsidRPr="00D22AC8" w:rsidRDefault="00C4296A" w:rsidP="00980087">
      <w:pPr>
        <w:autoSpaceDE w:val="0"/>
        <w:autoSpaceDN w:val="0"/>
        <w:adjustRightInd w:val="0"/>
        <w:spacing w:after="0" w:line="240" w:lineRule="auto"/>
        <w:rPr>
          <w:rStyle w:val="A4"/>
          <w:rFonts w:ascii="Arial" w:hAnsi="Arial"/>
          <w:color w:val="404040"/>
          <w:sz w:val="22"/>
          <w:szCs w:val="22"/>
        </w:rPr>
      </w:pPr>
      <w:r w:rsidRPr="00980087">
        <w:rPr>
          <w:rStyle w:val="A4"/>
          <w:rFonts w:ascii="Arial" w:hAnsi="Arial"/>
          <w:color w:val="404040"/>
          <w:sz w:val="22"/>
          <w:szCs w:val="22"/>
        </w:rPr>
        <w:t xml:space="preserve">Der energieeffiziente </w:t>
      </w:r>
      <w:r w:rsidR="00755E03" w:rsidRPr="00980087">
        <w:rPr>
          <w:rStyle w:val="A4"/>
          <w:rFonts w:ascii="Arial" w:hAnsi="Arial"/>
          <w:color w:val="404040"/>
          <w:sz w:val="22"/>
          <w:szCs w:val="22"/>
        </w:rPr>
        <w:t xml:space="preserve">Premiumzylinder </w:t>
      </w:r>
      <w:r w:rsidR="00656FE9" w:rsidRPr="00980087">
        <w:rPr>
          <w:rStyle w:val="A4"/>
          <w:rFonts w:ascii="Arial" w:hAnsi="Arial"/>
          <w:color w:val="404040"/>
          <w:sz w:val="22"/>
          <w:szCs w:val="22"/>
        </w:rPr>
        <w:t xml:space="preserve">kann </w:t>
      </w:r>
      <w:r w:rsidR="00755E03" w:rsidRPr="00980087">
        <w:rPr>
          <w:rStyle w:val="A4"/>
          <w:rFonts w:ascii="Arial" w:hAnsi="Arial"/>
          <w:color w:val="404040"/>
          <w:sz w:val="22"/>
          <w:szCs w:val="22"/>
        </w:rPr>
        <w:t xml:space="preserve">von außen </w:t>
      </w:r>
      <w:r w:rsidR="00755E03" w:rsidRPr="00980087">
        <w:rPr>
          <w:rFonts w:ascii="Arial" w:hAnsi="Arial" w:cs="Arial"/>
          <w:bCs/>
          <w:color w:val="404040"/>
        </w:rPr>
        <w:t>ohne Transponder</w:t>
      </w:r>
      <w:r w:rsidRPr="00980087">
        <w:rPr>
          <w:rFonts w:ascii="Arial" w:hAnsi="Arial" w:cs="Arial"/>
          <w:bCs/>
          <w:color w:val="404040"/>
        </w:rPr>
        <w:t>schlüssel</w:t>
      </w:r>
      <w:r w:rsidR="00755E03" w:rsidRPr="00D22AC8">
        <w:rPr>
          <w:rFonts w:ascii="Arial" w:hAnsi="Arial" w:cs="Arial"/>
          <w:bCs/>
          <w:color w:val="404040"/>
        </w:rPr>
        <w:t xml:space="preserve"> ab</w:t>
      </w:r>
      <w:r w:rsidRPr="00D22AC8">
        <w:rPr>
          <w:rFonts w:ascii="Arial" w:hAnsi="Arial" w:cs="Arial"/>
          <w:bCs/>
          <w:color w:val="404040"/>
        </w:rPr>
        <w:t xml:space="preserve">geschlossen </w:t>
      </w:r>
      <w:r w:rsidR="00656FE9" w:rsidRPr="00D22AC8">
        <w:rPr>
          <w:rFonts w:ascii="Arial" w:hAnsi="Arial" w:cs="Arial"/>
          <w:bCs/>
          <w:color w:val="404040"/>
        </w:rPr>
        <w:t xml:space="preserve">und 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mit dem </w:t>
      </w:r>
      <w:r w:rsidR="008731F1" w:rsidRPr="00D22AC8">
        <w:rPr>
          <w:rStyle w:val="A4"/>
          <w:rFonts w:ascii="Arial" w:hAnsi="Arial"/>
          <w:color w:val="404040"/>
          <w:sz w:val="22"/>
          <w:szCs w:val="22"/>
        </w:rPr>
        <w:t>gültigen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 xml:space="preserve"> 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>Transponder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>schlüssel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>geöffnet werden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. 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>Geeignet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für alle Türen </w:t>
      </w:r>
      <w:r w:rsidRPr="00D22AC8">
        <w:rPr>
          <w:rStyle w:val="A4"/>
          <w:rFonts w:ascii="Arial" w:hAnsi="Arial"/>
          <w:color w:val="404040"/>
          <w:sz w:val="22"/>
          <w:szCs w:val="22"/>
        </w:rPr>
        <w:t xml:space="preserve">mit 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>Zeit</w:t>
      </w:r>
      <w:r w:rsidR="008731F1" w:rsidRPr="00D22AC8">
        <w:rPr>
          <w:rStyle w:val="A4"/>
          <w:rFonts w:ascii="Arial" w:hAnsi="Arial"/>
          <w:color w:val="404040"/>
          <w:sz w:val="22"/>
          <w:szCs w:val="22"/>
        </w:rPr>
        <w:t>-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 xml:space="preserve"> und Kalenderfunktion.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>Somit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können alle Benutzer 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 xml:space="preserve">auch 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>nach de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>m Zeitablauf die Türen Versicherungskonform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abschließen, obwohl die zeitliche </w:t>
      </w:r>
      <w:r w:rsidR="008731F1" w:rsidRPr="00D22AC8">
        <w:rPr>
          <w:rStyle w:val="A4"/>
          <w:rFonts w:ascii="Arial" w:hAnsi="Arial"/>
          <w:color w:val="404040"/>
          <w:sz w:val="22"/>
          <w:szCs w:val="22"/>
        </w:rPr>
        <w:t>Gültigkeit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</w:t>
      </w:r>
      <w:r w:rsidR="00656FE9" w:rsidRPr="00D22AC8">
        <w:rPr>
          <w:rStyle w:val="A4"/>
          <w:rFonts w:ascii="Arial" w:hAnsi="Arial"/>
          <w:color w:val="404040"/>
          <w:sz w:val="22"/>
          <w:szCs w:val="22"/>
        </w:rPr>
        <w:t>abgelaufen</w:t>
      </w:r>
      <w:r w:rsidR="00755E03" w:rsidRPr="00D22AC8">
        <w:rPr>
          <w:rStyle w:val="A4"/>
          <w:rFonts w:ascii="Arial" w:hAnsi="Arial"/>
          <w:color w:val="404040"/>
          <w:sz w:val="22"/>
          <w:szCs w:val="22"/>
        </w:rPr>
        <w:t xml:space="preserve"> ist.</w:t>
      </w:r>
      <w:r w:rsidRPr="00D22AC8">
        <w:rPr>
          <w:rStyle w:val="A4"/>
          <w:rFonts w:ascii="Arial" w:hAnsi="Arial"/>
          <w:color w:val="404040"/>
          <w:sz w:val="22"/>
          <w:szCs w:val="22"/>
        </w:rPr>
        <w:t xml:space="preserve"> </w:t>
      </w:r>
      <w:r w:rsidR="008731F1" w:rsidRPr="00D22AC8">
        <w:rPr>
          <w:rStyle w:val="A4"/>
          <w:rFonts w:ascii="Arial" w:hAnsi="Arial"/>
          <w:color w:val="404040"/>
          <w:sz w:val="22"/>
          <w:szCs w:val="22"/>
        </w:rPr>
        <w:t>Diese Funktionalität minimiert den</w:t>
      </w:r>
      <w:r w:rsidRPr="00D22AC8">
        <w:rPr>
          <w:rStyle w:val="A4"/>
          <w:rFonts w:ascii="Arial" w:hAnsi="Arial"/>
          <w:color w:val="404040"/>
          <w:sz w:val="22"/>
          <w:szCs w:val="22"/>
        </w:rPr>
        <w:t xml:space="preserve"> Batterie</w:t>
      </w:r>
      <w:r w:rsidR="008731F1" w:rsidRPr="00D22AC8">
        <w:rPr>
          <w:rStyle w:val="A4"/>
          <w:rFonts w:ascii="Arial" w:hAnsi="Arial"/>
          <w:color w:val="404040"/>
          <w:sz w:val="22"/>
          <w:szCs w:val="22"/>
        </w:rPr>
        <w:t>verbrauch.</w:t>
      </w:r>
    </w:p>
    <w:p w14:paraId="4CB86E9C" w14:textId="77777777" w:rsidR="000B7415" w:rsidRPr="00D22AC8" w:rsidRDefault="000B7415" w:rsidP="000B7415">
      <w:pPr>
        <w:autoSpaceDE w:val="0"/>
        <w:autoSpaceDN w:val="0"/>
        <w:adjustRightInd w:val="0"/>
        <w:spacing w:line="181" w:lineRule="atLeast"/>
        <w:rPr>
          <w:rStyle w:val="A4"/>
          <w:rFonts w:ascii="Arial" w:hAnsi="Arial"/>
          <w:color w:val="404040"/>
          <w:sz w:val="22"/>
          <w:szCs w:val="22"/>
        </w:rPr>
      </w:pPr>
      <w:r w:rsidRPr="00D22AC8">
        <w:rPr>
          <w:rFonts w:ascii="Arial" w:hAnsi="Arial" w:cs="Arial"/>
          <w:bCs/>
          <w:color w:val="404040"/>
        </w:rPr>
        <w:t xml:space="preserve">Der Premiumzylinder </w:t>
      </w:r>
      <w:r w:rsidRPr="00D22AC8">
        <w:rPr>
          <w:rStyle w:val="A4"/>
          <w:rFonts w:ascii="Arial" w:hAnsi="Arial"/>
          <w:color w:val="404040"/>
          <w:sz w:val="22"/>
          <w:szCs w:val="22"/>
        </w:rPr>
        <w:t>kann von innen mit dem Innenknauf geöffnet und geschlossen werden.</w:t>
      </w:r>
    </w:p>
    <w:p w14:paraId="5A782CD7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4F5D0999" w14:textId="77777777" w:rsidR="00656FE9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3F461616" w14:textId="77777777" w:rsidR="00656FC2" w:rsidRPr="00656FC2" w:rsidRDefault="00656FC2" w:rsidP="00656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656FC2">
        <w:rPr>
          <w:rFonts w:ascii="Arial" w:hAnsi="Arial" w:cs="Arial"/>
          <w:b/>
          <w:bCs/>
          <w:i/>
          <w:color w:val="404040"/>
        </w:rPr>
        <w:t xml:space="preserve">- </w:t>
      </w:r>
      <w:r w:rsidR="00AA7B2A">
        <w:rPr>
          <w:rFonts w:ascii="Arial" w:hAnsi="Arial" w:cs="Arial"/>
          <w:b/>
          <w:bCs/>
          <w:i/>
          <w:color w:val="404040"/>
        </w:rPr>
        <w:t xml:space="preserve">Abschließen </w:t>
      </w:r>
      <w:r w:rsidRPr="00656FC2">
        <w:rPr>
          <w:rFonts w:ascii="Arial" w:hAnsi="Arial" w:cs="Arial"/>
          <w:b/>
          <w:bCs/>
          <w:i/>
          <w:color w:val="404040"/>
        </w:rPr>
        <w:t>von außen ohne Transponderschlüssel, damit nach A</w:t>
      </w:r>
      <w:r w:rsidRPr="00656FC2">
        <w:rPr>
          <w:rStyle w:val="A4"/>
          <w:rFonts w:ascii="Arial" w:hAnsi="Arial"/>
          <w:b/>
          <w:i/>
          <w:color w:val="404040"/>
          <w:sz w:val="22"/>
          <w:szCs w:val="22"/>
        </w:rPr>
        <w:t>blauf der zeitliche Berechtigung die Türen Versicherungskonform verschlossen werden können.</w:t>
      </w:r>
    </w:p>
    <w:p w14:paraId="7ECA2C38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Zugelassen für den Einsatz an Brandschutztüren gemäß EN 1634</w:t>
      </w:r>
    </w:p>
    <w:p w14:paraId="2D0F6591" w14:textId="77777777" w:rsidR="00656FE9" w:rsidRPr="00D22AC8" w:rsidRDefault="00656FE9" w:rsidP="00656FE9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sz w:val="22"/>
          <w:szCs w:val="22"/>
        </w:rPr>
        <w:t xml:space="preserve">- </w:t>
      </w:r>
      <w:r w:rsidRPr="00D22AC8">
        <w:rPr>
          <w:rFonts w:ascii="Arial" w:hAnsi="Arial" w:cs="Arial"/>
          <w:color w:val="000000"/>
          <w:sz w:val="22"/>
          <w:szCs w:val="22"/>
        </w:rPr>
        <w:t>Die Elektronik, Kupplung und Batterie befinden sich im Innenknauf und somit in geschützten Bereich.</w:t>
      </w:r>
    </w:p>
    <w:p w14:paraId="42B84404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Im Außenknauf befindet sich nur die Antenne</w:t>
      </w:r>
      <w:r w:rsidR="00DA09C5">
        <w:rPr>
          <w:rFonts w:ascii="Arial" w:hAnsi="Arial" w:cs="Arial"/>
          <w:color w:val="000000"/>
        </w:rPr>
        <w:t>,</w:t>
      </w:r>
      <w:r w:rsidRPr="00D22AC8">
        <w:rPr>
          <w:rFonts w:ascii="Arial" w:hAnsi="Arial" w:cs="Arial"/>
          <w:color w:val="000000"/>
        </w:rPr>
        <w:t xml:space="preserve"> keine Auswerteelektronik</w:t>
      </w:r>
      <w:r w:rsidR="00DA09C5">
        <w:rPr>
          <w:rFonts w:ascii="Arial" w:hAnsi="Arial" w:cs="Arial"/>
          <w:color w:val="000000"/>
        </w:rPr>
        <w:t xml:space="preserve"> im Außenknauf (Versicherungskonform)</w:t>
      </w:r>
    </w:p>
    <w:p w14:paraId="32162D36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Integrierte Schlagschutz</w:t>
      </w:r>
      <w:r w:rsidR="00DA09C5">
        <w:rPr>
          <w:rFonts w:ascii="Arial" w:hAnsi="Arial" w:cs="Arial"/>
          <w:color w:val="000000"/>
        </w:rPr>
        <w:t xml:space="preserve"> (Versicherungskonform)</w:t>
      </w:r>
    </w:p>
    <w:p w14:paraId="17D14FB4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Integrierte Bruchschutz (gegen Knackrohrmethode</w:t>
      </w:r>
      <w:r w:rsidR="00DA09C5">
        <w:rPr>
          <w:rFonts w:ascii="Arial" w:hAnsi="Arial" w:cs="Arial"/>
          <w:color w:val="000000"/>
        </w:rPr>
        <w:t>,</w:t>
      </w:r>
      <w:r w:rsidR="00DA09C5" w:rsidRPr="00DA09C5">
        <w:rPr>
          <w:rFonts w:ascii="Arial" w:hAnsi="Arial" w:cs="Arial"/>
          <w:color w:val="000000"/>
        </w:rPr>
        <w:t xml:space="preserve"> </w:t>
      </w:r>
      <w:r w:rsidR="00DA09C5">
        <w:rPr>
          <w:rFonts w:ascii="Arial" w:hAnsi="Arial" w:cs="Arial"/>
          <w:color w:val="000000"/>
        </w:rPr>
        <w:t>(Versicherungskonform)</w:t>
      </w:r>
      <w:r w:rsidRPr="00D22AC8">
        <w:rPr>
          <w:rFonts w:ascii="Arial" w:hAnsi="Arial" w:cs="Arial"/>
          <w:color w:val="000000"/>
        </w:rPr>
        <w:t>)</w:t>
      </w:r>
    </w:p>
    <w:p w14:paraId="53EB731F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  <w:color w:val="000000"/>
        </w:rPr>
        <w:t>-Integrierte Ziehschutz (gegen Kernziehmethode</w:t>
      </w:r>
      <w:r w:rsidR="00DA09C5">
        <w:rPr>
          <w:rFonts w:ascii="Arial" w:hAnsi="Arial" w:cs="Arial"/>
          <w:color w:val="000000"/>
        </w:rPr>
        <w:t>, Versicherungskonform)</w:t>
      </w:r>
    </w:p>
    <w:p w14:paraId="0AAC5816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Drehknauf aus Edelstahl</w:t>
      </w:r>
    </w:p>
    <w:p w14:paraId="10BC0615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Bauform Euro-Profilzylinder mit Befestigungsschraube</w:t>
      </w:r>
    </w:p>
    <w:p w14:paraId="18420F0D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Standard-</w:t>
      </w:r>
      <w:proofErr w:type="spellStart"/>
      <w:r w:rsidRPr="00D22AC8">
        <w:rPr>
          <w:rFonts w:ascii="Arial" w:hAnsi="Arial" w:cs="Arial"/>
        </w:rPr>
        <w:t>Baulänge</w:t>
      </w:r>
      <w:proofErr w:type="spellEnd"/>
      <w:r w:rsidRPr="00D22AC8">
        <w:rPr>
          <w:rFonts w:ascii="Arial" w:hAnsi="Arial" w:cs="Arial"/>
        </w:rPr>
        <w:t xml:space="preserve"> A30 / 30, Gesamtlänge</w:t>
      </w:r>
    </w:p>
    <w:p w14:paraId="39481AC6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Individuell verlängerbar in 5 mm Schritten</w:t>
      </w:r>
    </w:p>
    <w:p w14:paraId="1E37E87C" w14:textId="77777777" w:rsidR="00656FE9" w:rsidRPr="00D22AC8" w:rsidRDefault="00656FE9" w:rsidP="0065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61DEAC9E" w14:textId="77777777" w:rsidR="00745DE4" w:rsidRPr="00D22AC8" w:rsidRDefault="00745DE4" w:rsidP="00656FE9">
      <w:pPr>
        <w:pStyle w:val="Pa0"/>
        <w:rPr>
          <w:rFonts w:ascii="Arial" w:hAnsi="Arial" w:cs="Arial"/>
          <w:sz w:val="22"/>
          <w:szCs w:val="22"/>
        </w:rPr>
      </w:pPr>
    </w:p>
    <w:p w14:paraId="369125DB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SLS-7</w:t>
      </w:r>
      <w:r w:rsidR="00656FE9" w:rsidRPr="00D22AC8">
        <w:rPr>
          <w:rFonts w:ascii="Arial" w:hAnsi="Arial" w:cs="Arial"/>
        </w:rPr>
        <w:t>2</w:t>
      </w:r>
      <w:r w:rsidRPr="00D22AC8">
        <w:rPr>
          <w:rFonts w:ascii="Arial" w:hAnsi="Arial" w:cs="Arial"/>
        </w:rPr>
        <w:t xml:space="preserve"> oder Gleichwertig</w:t>
      </w:r>
    </w:p>
    <w:p w14:paraId="79661115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5BAA3A41" w14:textId="77777777" w:rsidR="000B7415" w:rsidRDefault="000B7415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89B18C" w14:textId="77777777" w:rsidR="00DA6A5E" w:rsidRDefault="00DA6A5E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6D0AD9" w14:textId="77777777" w:rsidR="00DA6A5E" w:rsidRPr="00D22AC8" w:rsidRDefault="00DA6A5E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45E925" w14:textId="77777777" w:rsidR="000B7415" w:rsidRPr="00D22AC8" w:rsidRDefault="008731F1" w:rsidP="00980087">
      <w:pPr>
        <w:autoSpaceDE w:val="0"/>
        <w:autoSpaceDN w:val="0"/>
        <w:adjustRightInd w:val="0"/>
        <w:spacing w:after="0" w:line="240" w:lineRule="auto"/>
        <w:rPr>
          <w:rStyle w:val="A4"/>
          <w:color w:val="404040"/>
          <w:sz w:val="22"/>
          <w:szCs w:val="22"/>
        </w:rPr>
      </w:pPr>
      <w:r w:rsidRPr="002532AC">
        <w:rPr>
          <w:rFonts w:ascii="Arial" w:hAnsi="Arial" w:cs="Arial"/>
          <w:b/>
        </w:rPr>
        <w:t>1.1.1.3 Standardz</w:t>
      </w:r>
      <w:r w:rsidRPr="002532AC">
        <w:rPr>
          <w:rFonts w:ascii="Arial,Bold" w:hAnsi="Arial,Bold" w:cs="Arial,Bold"/>
          <w:b/>
          <w:bCs/>
        </w:rPr>
        <w:t>ylinder mit einseitiger Zutrittskontrolle</w:t>
      </w:r>
      <w:r w:rsidR="000B7415" w:rsidRPr="002532AC">
        <w:rPr>
          <w:rFonts w:ascii="Arial,Bold" w:hAnsi="Arial,Bold" w:cs="Arial,Bold"/>
          <w:b/>
          <w:bCs/>
        </w:rPr>
        <w:t xml:space="preserve"> und Panikfunktion</w:t>
      </w:r>
      <w:r w:rsidRPr="002532AC">
        <w:rPr>
          <w:rFonts w:ascii="Arial,Bold" w:hAnsi="Arial,Bold" w:cs="Arial,Bold"/>
          <w:b/>
          <w:bCs/>
        </w:rPr>
        <w:t xml:space="preserve"> </w:t>
      </w:r>
      <w:r w:rsidR="00980087" w:rsidRPr="002532AC">
        <w:rPr>
          <w:rFonts w:ascii="Arial,Bold" w:hAnsi="Arial,Bold" w:cs="Arial,Bold"/>
          <w:b/>
          <w:bCs/>
        </w:rPr>
        <w:br/>
      </w:r>
      <w:r w:rsidR="000B7415" w:rsidRPr="00D22AC8">
        <w:rPr>
          <w:rFonts w:cs="Arial"/>
          <w:bCs/>
          <w:color w:val="404040"/>
        </w:rPr>
        <w:t xml:space="preserve">Standardzylinder </w:t>
      </w:r>
      <w:r w:rsidR="000B7415" w:rsidRPr="00D22AC8">
        <w:rPr>
          <w:rStyle w:val="A4"/>
          <w:color w:val="404040"/>
          <w:sz w:val="22"/>
          <w:szCs w:val="22"/>
        </w:rPr>
        <w:t xml:space="preserve">kann von außen mit dem Transponderschlüssel </w:t>
      </w:r>
      <w:r w:rsidR="00980087">
        <w:rPr>
          <w:rStyle w:val="A4"/>
          <w:color w:val="404040"/>
          <w:sz w:val="22"/>
          <w:szCs w:val="22"/>
        </w:rPr>
        <w:t xml:space="preserve">geöffnet und geschlossen werden und von innen mit dem Innenknauf immer </w:t>
      </w:r>
      <w:r w:rsidR="000B7415" w:rsidRPr="00D22AC8">
        <w:rPr>
          <w:rStyle w:val="A4"/>
          <w:color w:val="404040"/>
          <w:sz w:val="22"/>
          <w:szCs w:val="22"/>
        </w:rPr>
        <w:t>geöffnet und geschlossen werden.</w:t>
      </w:r>
    </w:p>
    <w:p w14:paraId="400E00C4" w14:textId="77777777" w:rsidR="000B7415" w:rsidRPr="00D22AC8" w:rsidRDefault="000B7415" w:rsidP="000B7415">
      <w:pPr>
        <w:pStyle w:val="Pa14"/>
        <w:spacing w:after="40"/>
        <w:rPr>
          <w:rFonts w:ascii="Helvetica" w:hAnsi="Helvetica" w:cs="Helvetica"/>
          <w:color w:val="404040"/>
          <w:sz w:val="22"/>
          <w:szCs w:val="22"/>
        </w:rPr>
      </w:pPr>
    </w:p>
    <w:p w14:paraId="74402E40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5D3B3F4A" w14:textId="77777777" w:rsidR="008731F1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44F7E568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Zugelassen für den Einsatz an Brandschutztüren gemäß EN 1634</w:t>
      </w:r>
    </w:p>
    <w:p w14:paraId="7528935B" w14:textId="77777777" w:rsidR="000B7415" w:rsidRPr="00D22AC8" w:rsidRDefault="000B7415" w:rsidP="000B7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Einsatz in Flucht- und Rettungswegen nach DIN EN 179 / 1125.</w:t>
      </w:r>
    </w:p>
    <w:p w14:paraId="30A9FC53" w14:textId="77777777" w:rsidR="000B7415" w:rsidRPr="00D22AC8" w:rsidRDefault="000B7415" w:rsidP="000B7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Darf in Panikschlössern mit MPA-Prüfzeugnis eingebaut werden Inkl. Zubehör liefern und betriebsfertig montieren.</w:t>
      </w:r>
    </w:p>
    <w:p w14:paraId="0441D625" w14:textId="77777777" w:rsidR="008731F1" w:rsidRPr="00D22AC8" w:rsidRDefault="008731F1" w:rsidP="008731F1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sz w:val="22"/>
          <w:szCs w:val="22"/>
        </w:rPr>
        <w:t xml:space="preserve">- </w:t>
      </w:r>
      <w:r w:rsidRPr="00D22AC8">
        <w:rPr>
          <w:rFonts w:ascii="Arial" w:hAnsi="Arial" w:cs="Arial"/>
          <w:color w:val="000000"/>
          <w:sz w:val="22"/>
          <w:szCs w:val="22"/>
        </w:rPr>
        <w:t xml:space="preserve">Die </w:t>
      </w:r>
      <w:r w:rsidR="00D06D0F">
        <w:rPr>
          <w:rFonts w:ascii="Arial" w:hAnsi="Arial" w:cs="Arial"/>
          <w:color w:val="000000"/>
          <w:sz w:val="22"/>
          <w:szCs w:val="22"/>
        </w:rPr>
        <w:t>Auswertee</w:t>
      </w:r>
      <w:r w:rsidRPr="00D22AC8">
        <w:rPr>
          <w:rFonts w:ascii="Arial" w:hAnsi="Arial" w:cs="Arial"/>
          <w:color w:val="000000"/>
          <w:sz w:val="22"/>
          <w:szCs w:val="22"/>
        </w:rPr>
        <w:t>lektronik, Kupplung und Batterie befinden sich im Innenknauf und somit in geschützten Bereich.</w:t>
      </w:r>
    </w:p>
    <w:p w14:paraId="6CC102AF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Im Außenknauf befindet sich nur die Antenne keine Auswerteelektronik</w:t>
      </w:r>
    </w:p>
    <w:p w14:paraId="4390EB16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Integrierte Schlagschutz</w:t>
      </w:r>
    </w:p>
    <w:p w14:paraId="29977A0B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- Integrierte Bruchschutz (gegen Knackrohrmethode)</w:t>
      </w:r>
    </w:p>
    <w:p w14:paraId="3331C3AD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  <w:color w:val="000000"/>
        </w:rPr>
        <w:t>-Integrierte Ziehschutz (gegen Kernziehmethode)</w:t>
      </w:r>
    </w:p>
    <w:p w14:paraId="172C88DC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Drehknauf aus Edelstahl</w:t>
      </w:r>
    </w:p>
    <w:p w14:paraId="228B1E90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Bauform Euro-Profilzylinder mit Befestigungsschraube</w:t>
      </w:r>
    </w:p>
    <w:p w14:paraId="4E204E75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Standard-</w:t>
      </w:r>
      <w:proofErr w:type="spellStart"/>
      <w:r w:rsidRPr="00D22AC8">
        <w:rPr>
          <w:rFonts w:ascii="Arial" w:hAnsi="Arial" w:cs="Arial"/>
        </w:rPr>
        <w:t>Baulänge</w:t>
      </w:r>
      <w:proofErr w:type="spellEnd"/>
      <w:r w:rsidRPr="00D22AC8">
        <w:rPr>
          <w:rFonts w:ascii="Arial" w:hAnsi="Arial" w:cs="Arial"/>
        </w:rPr>
        <w:t xml:space="preserve"> A30 / 30, Gesamtlänge</w:t>
      </w:r>
    </w:p>
    <w:p w14:paraId="486EB7AB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Individuell verlängerbar in 5 mm Schritten</w:t>
      </w:r>
    </w:p>
    <w:p w14:paraId="5A88FACE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540A88F3" w14:textId="77777777" w:rsidR="008731F1" w:rsidRPr="00D22AC8" w:rsidRDefault="008731F1" w:rsidP="008731F1">
      <w:pPr>
        <w:pStyle w:val="Pa0"/>
        <w:rPr>
          <w:rFonts w:ascii="Arial" w:hAnsi="Arial" w:cs="Arial"/>
          <w:sz w:val="22"/>
          <w:szCs w:val="22"/>
        </w:rPr>
      </w:pPr>
    </w:p>
    <w:p w14:paraId="3334C37F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SLS-7</w:t>
      </w:r>
      <w:r w:rsidR="000B7415" w:rsidRPr="00D22AC8">
        <w:rPr>
          <w:rFonts w:ascii="Arial" w:hAnsi="Arial" w:cs="Arial"/>
        </w:rPr>
        <w:t>1</w:t>
      </w:r>
      <w:r w:rsidRPr="00D22AC8">
        <w:rPr>
          <w:rFonts w:ascii="Arial" w:hAnsi="Arial" w:cs="Arial"/>
        </w:rPr>
        <w:t xml:space="preserve"> oder Gleichwertig</w:t>
      </w:r>
    </w:p>
    <w:p w14:paraId="0A3CA439" w14:textId="77777777" w:rsidR="008731F1" w:rsidRPr="00D22AC8" w:rsidRDefault="008731F1" w:rsidP="0087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5374E451" w14:textId="77777777" w:rsidR="00656FE9" w:rsidRPr="00D22AC8" w:rsidRDefault="00656FE9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67C773" w14:textId="77777777" w:rsidR="00656FE9" w:rsidRPr="00D22AC8" w:rsidRDefault="00656FE9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5B6052" w14:textId="77777777" w:rsidR="00F76578" w:rsidRPr="00D22AC8" w:rsidRDefault="00F76578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8ADF96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0B7415" w:rsidRPr="002532AC">
        <w:rPr>
          <w:rFonts w:ascii="Arial" w:hAnsi="Arial" w:cs="Arial"/>
          <w:b/>
        </w:rPr>
        <w:t>.4</w:t>
      </w:r>
      <w:r w:rsidR="00BC79A3" w:rsidRPr="002532AC">
        <w:rPr>
          <w:rFonts w:ascii="Arial" w:hAnsi="Arial" w:cs="Arial"/>
          <w:b/>
        </w:rPr>
        <w:t xml:space="preserve"> </w:t>
      </w:r>
      <w:r w:rsidR="00BC79A3" w:rsidRPr="002532AC">
        <w:rPr>
          <w:rFonts w:ascii="Arial" w:hAnsi="Arial" w:cs="Arial"/>
          <w:b/>
          <w:bCs/>
        </w:rPr>
        <w:t>Zylinderverlängerungen bis 45mm Gesamtverlängerung</w:t>
      </w:r>
    </w:p>
    <w:p w14:paraId="4CB0675E" w14:textId="77777777" w:rsidR="002532AC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Zylinderverlängerungen</w:t>
      </w:r>
      <w:r w:rsidR="002532AC">
        <w:rPr>
          <w:rFonts w:ascii="Arial" w:hAnsi="Arial" w:cs="Arial"/>
        </w:rPr>
        <w:t xml:space="preserve"> </w:t>
      </w:r>
    </w:p>
    <w:p w14:paraId="267A4DE0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Aufpreis ab Gesamtlänge von 60 mm</w:t>
      </w:r>
    </w:p>
    <w:p w14:paraId="3D0A6437" w14:textId="77777777" w:rsidR="00C040B6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VER= je angefangene 5 mm je Verlängerung Zylinderseite</w:t>
      </w:r>
    </w:p>
    <w:p w14:paraId="52B363A7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bis zu 45 mm Gesamtverlängerung</w:t>
      </w:r>
    </w:p>
    <w:p w14:paraId="4702D70F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530128AC" w14:textId="77777777" w:rsidR="00745DE4" w:rsidRPr="00D22AC8" w:rsidRDefault="00745DE4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824099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VER oder Gleichwertig</w:t>
      </w:r>
    </w:p>
    <w:p w14:paraId="15F51FED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77D681C3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B3D1EA8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2CE06F1" w14:textId="77777777" w:rsidR="00BC79A3" w:rsidRPr="002532AC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2532AC">
        <w:rPr>
          <w:rFonts w:ascii="Arial" w:hAnsi="Arial" w:cs="Arial"/>
          <w:b/>
          <w:bCs/>
        </w:rPr>
        <w:t>Eventualpos</w:t>
      </w:r>
      <w:proofErr w:type="spellEnd"/>
      <w:r w:rsidRPr="002532AC">
        <w:rPr>
          <w:rFonts w:ascii="Arial" w:hAnsi="Arial" w:cs="Arial"/>
          <w:b/>
          <w:bCs/>
        </w:rPr>
        <w:t>. ohne GP</w:t>
      </w:r>
    </w:p>
    <w:p w14:paraId="64ED4BC0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>.</w:t>
      </w:r>
      <w:r w:rsidR="000B7415" w:rsidRPr="002532AC">
        <w:rPr>
          <w:rFonts w:ascii="Arial" w:hAnsi="Arial" w:cs="Arial"/>
          <w:b/>
        </w:rPr>
        <w:t>5</w:t>
      </w:r>
      <w:r w:rsidR="00BC79A3" w:rsidRPr="002532AC">
        <w:rPr>
          <w:rFonts w:ascii="Arial" w:hAnsi="Arial" w:cs="Arial"/>
          <w:b/>
        </w:rPr>
        <w:t xml:space="preserve"> </w:t>
      </w:r>
      <w:r w:rsidR="00BC79A3" w:rsidRPr="002532AC">
        <w:rPr>
          <w:rFonts w:ascii="Arial" w:hAnsi="Arial" w:cs="Arial"/>
          <w:b/>
          <w:bCs/>
        </w:rPr>
        <w:t>Zylinderverlängerungen ab 50mm Gesamtverlängerung</w:t>
      </w:r>
    </w:p>
    <w:p w14:paraId="7E7FFCDB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Zylinderverlängerungen</w:t>
      </w:r>
    </w:p>
    <w:p w14:paraId="0F146448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Aufpreis ab Gesamtlänge von 60 mm</w:t>
      </w:r>
    </w:p>
    <w:p w14:paraId="1C57E86A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VER2= je angefangene 5 mm je Verlängerung Zylinderseite</w:t>
      </w:r>
    </w:p>
    <w:p w14:paraId="737BDE35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ab 50 mm Gesamtverlängerung</w:t>
      </w:r>
    </w:p>
    <w:p w14:paraId="72087DD4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4AD0217B" w14:textId="77777777" w:rsidR="00F76578" w:rsidRPr="00D22AC8" w:rsidRDefault="00F76578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14214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VER2 oder Gleichwertig</w:t>
      </w:r>
    </w:p>
    <w:p w14:paraId="1E70BD4E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661B0A1D" w14:textId="77777777" w:rsidR="000B7415" w:rsidRPr="00D22AC8" w:rsidRDefault="000B7415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5FDDE4" w14:textId="77777777" w:rsidR="000B7415" w:rsidRPr="00D22AC8" w:rsidRDefault="000B7415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04820" w14:textId="77777777" w:rsidR="000B7415" w:rsidRPr="00D22AC8" w:rsidRDefault="000B7415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6BB45D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>.</w:t>
      </w:r>
      <w:r w:rsidR="000B7415" w:rsidRPr="002532AC">
        <w:rPr>
          <w:rFonts w:ascii="Arial" w:hAnsi="Arial" w:cs="Arial"/>
          <w:b/>
        </w:rPr>
        <w:t>6</w:t>
      </w:r>
      <w:r w:rsidR="00BC79A3" w:rsidRPr="002532AC">
        <w:rPr>
          <w:rFonts w:ascii="Arial" w:hAnsi="Arial" w:cs="Arial"/>
          <w:b/>
        </w:rPr>
        <w:t xml:space="preserve"> </w:t>
      </w:r>
      <w:r w:rsidR="00BC79A3" w:rsidRPr="002532AC">
        <w:rPr>
          <w:rFonts w:ascii="Arial" w:hAnsi="Arial" w:cs="Arial"/>
          <w:b/>
          <w:bCs/>
        </w:rPr>
        <w:t>Zeitmanagement und Kalenderfunktion „ ZK“</w:t>
      </w:r>
    </w:p>
    <w:p w14:paraId="71F32B39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Zeitmanagement und Kalenderfunktion „ ZK“</w:t>
      </w:r>
    </w:p>
    <w:p w14:paraId="18CE28F0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Zusätzlich zur Grundausstattung</w:t>
      </w:r>
    </w:p>
    <w:p w14:paraId="38054326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Zeitlimit und Zutrittsrechte auf Transponder</w:t>
      </w:r>
    </w:p>
    <w:p w14:paraId="3CEDD8FA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Security Virtual Network mit Zeitlimit</w:t>
      </w:r>
    </w:p>
    <w:p w14:paraId="0BA9D64D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Zeitmanagement / Zutrittskontrolle / Zeiterfassung /</w:t>
      </w:r>
      <w:r w:rsidR="000B7415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Protokollierung</w:t>
      </w:r>
    </w:p>
    <w:p w14:paraId="0D8EF588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Kalenderfunktion / Urlaub und Feiertage</w:t>
      </w:r>
    </w:p>
    <w:p w14:paraId="406E26AB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Automatische Sommer- und Winterzeitumstellung</w:t>
      </w:r>
    </w:p>
    <w:p w14:paraId="5CCE33CE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bis zu 254 Zeitzonen für Zutrittsregelung und Zutrittskontrolle</w:t>
      </w:r>
    </w:p>
    <w:p w14:paraId="6DA63CD3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Automatische Daueroffen- und Bürofunktion nach Zeitplan</w:t>
      </w:r>
    </w:p>
    <w:p w14:paraId="1D786670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Blockschloss - und Zwangsläufigkeitsfunktion für die Alarmanlage</w:t>
      </w:r>
    </w:p>
    <w:p w14:paraId="2EFE8CDD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766EBA45" w14:textId="77777777" w:rsidR="00F76578" w:rsidRPr="00D22AC8" w:rsidRDefault="00F76578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ECEDEB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ZK oder Gleichwertig</w:t>
      </w:r>
    </w:p>
    <w:p w14:paraId="6C7005CB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209B2A25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AC8868" w14:textId="77777777" w:rsidR="005B5021" w:rsidRPr="00D22AC8" w:rsidRDefault="005B5021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F9FC1D" w14:textId="77777777" w:rsidR="00E53A98" w:rsidRPr="00D22AC8" w:rsidRDefault="00E53A98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49A19B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 xml:space="preserve">.7 </w:t>
      </w:r>
      <w:r w:rsidR="00BC79A3" w:rsidRPr="002532AC">
        <w:rPr>
          <w:rFonts w:ascii="Arial" w:hAnsi="Arial" w:cs="Arial"/>
          <w:b/>
          <w:bCs/>
        </w:rPr>
        <w:t>Halbzylinder</w:t>
      </w:r>
      <w:r w:rsidR="000B7415" w:rsidRPr="002532AC">
        <w:rPr>
          <w:rFonts w:ascii="Arial" w:hAnsi="Arial" w:cs="Arial"/>
          <w:b/>
          <w:bCs/>
        </w:rPr>
        <w:t xml:space="preserve"> mit Zutrittskontrolle und Panikfunktion</w:t>
      </w:r>
    </w:p>
    <w:p w14:paraId="14C96C36" w14:textId="77777777" w:rsidR="00BC79A3" w:rsidRPr="00D22AC8" w:rsidRDefault="00F448B0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Schließen und Öffnen nur mit Transponderschlüssel</w:t>
      </w:r>
    </w:p>
    <w:p w14:paraId="0E49103D" w14:textId="77777777" w:rsidR="00F448B0" w:rsidRPr="00D22AC8" w:rsidRDefault="00F448B0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00A59D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47DE4D61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364B57CF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Zugelassen für den Einsatz an Brandschutztüren gemäß EN 1634</w:t>
      </w:r>
    </w:p>
    <w:p w14:paraId="03746450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Einsatz in Flucht- und Rettungswegen nach DIN EN 179/1125.</w:t>
      </w:r>
    </w:p>
    <w:p w14:paraId="233908D0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Darf in Panikschlössern mit MPA-Prüfzeugnis eingebaut werden.</w:t>
      </w:r>
    </w:p>
    <w:p w14:paraId="5E13CC6E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Drehknauf aus Edelstahl</w:t>
      </w:r>
    </w:p>
    <w:p w14:paraId="389692FE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Bauform Euro-Profilzylinder mit Befestigungsschraube</w:t>
      </w:r>
    </w:p>
    <w:p w14:paraId="0391FDDB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Standard-</w:t>
      </w:r>
      <w:proofErr w:type="spellStart"/>
      <w:r w:rsidRPr="00D22AC8">
        <w:rPr>
          <w:rFonts w:ascii="Arial" w:hAnsi="Arial" w:cs="Arial"/>
        </w:rPr>
        <w:t>Baulänge</w:t>
      </w:r>
      <w:proofErr w:type="spellEnd"/>
      <w:r w:rsidRPr="00D22AC8">
        <w:rPr>
          <w:rFonts w:ascii="Arial" w:hAnsi="Arial" w:cs="Arial"/>
        </w:rPr>
        <w:t xml:space="preserve"> 10 / 30, Gesamtlänge</w:t>
      </w:r>
    </w:p>
    <w:p w14:paraId="12C47D66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Individuell verlängerbar in 5 mm Schritten</w:t>
      </w:r>
    </w:p>
    <w:p w14:paraId="170B666F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2B656287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81A357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</w:t>
      </w:r>
      <w:r w:rsidR="00F448B0" w:rsidRPr="00D22AC8">
        <w:rPr>
          <w:rFonts w:ascii="Arial" w:hAnsi="Arial" w:cs="Arial"/>
        </w:rPr>
        <w:t xml:space="preserve"> Typ: SLS-7</w:t>
      </w:r>
      <w:r w:rsidRPr="00D22AC8">
        <w:rPr>
          <w:rFonts w:ascii="Arial" w:hAnsi="Arial" w:cs="Arial"/>
        </w:rPr>
        <w:t>5 oder Gleichwertig</w:t>
      </w:r>
    </w:p>
    <w:p w14:paraId="676439B0" w14:textId="77777777" w:rsidR="005B5021" w:rsidRPr="00D22AC8" w:rsidRDefault="005B5021" w:rsidP="005B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0B060329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3F6CB" w14:textId="77777777" w:rsidR="00E53A98" w:rsidRDefault="00E53A98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30F7462" w14:textId="77777777" w:rsidR="00441426" w:rsidRPr="00D22AC8" w:rsidRDefault="00441426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2F094A4" w14:textId="77777777" w:rsidR="00BC79A3" w:rsidRPr="00441426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441426">
        <w:rPr>
          <w:rFonts w:ascii="Arial" w:hAnsi="Arial" w:cs="Arial"/>
          <w:b/>
          <w:bCs/>
        </w:rPr>
        <w:t>Eventualpos</w:t>
      </w:r>
      <w:proofErr w:type="spellEnd"/>
      <w:r w:rsidRPr="00441426">
        <w:rPr>
          <w:rFonts w:ascii="Arial" w:hAnsi="Arial" w:cs="Arial"/>
          <w:b/>
          <w:bCs/>
        </w:rPr>
        <w:t>. ohne GP</w:t>
      </w:r>
    </w:p>
    <w:p w14:paraId="72833007" w14:textId="77777777" w:rsidR="00BC79A3" w:rsidRPr="00441426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41426">
        <w:rPr>
          <w:rFonts w:ascii="Arial" w:hAnsi="Arial" w:cs="Arial"/>
          <w:b/>
        </w:rPr>
        <w:t>1.1.1</w:t>
      </w:r>
      <w:r w:rsidR="00BC79A3" w:rsidRPr="00441426">
        <w:rPr>
          <w:rFonts w:ascii="Arial" w:hAnsi="Arial" w:cs="Arial"/>
          <w:b/>
        </w:rPr>
        <w:t xml:space="preserve">.8 </w:t>
      </w:r>
      <w:r w:rsidR="00BC79A3" w:rsidRPr="00441426">
        <w:rPr>
          <w:rFonts w:ascii="Arial" w:hAnsi="Arial" w:cs="Arial"/>
          <w:b/>
          <w:bCs/>
        </w:rPr>
        <w:t>Vorhangschlo</w:t>
      </w:r>
      <w:r w:rsidR="00441426" w:rsidRPr="00441426">
        <w:rPr>
          <w:rFonts w:ascii="Arial" w:hAnsi="Arial" w:cs="Arial"/>
          <w:b/>
          <w:bCs/>
        </w:rPr>
        <w:t xml:space="preserve">ss mit </w:t>
      </w:r>
      <w:r w:rsidR="00BC79A3" w:rsidRPr="00441426">
        <w:rPr>
          <w:rFonts w:ascii="Arial" w:hAnsi="Arial" w:cs="Arial"/>
          <w:b/>
          <w:bCs/>
        </w:rPr>
        <w:t>Zutrittskontrolle</w:t>
      </w:r>
    </w:p>
    <w:p w14:paraId="2DD679F9" w14:textId="77777777" w:rsidR="00BC79A3" w:rsidRDefault="00441426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Vorhangschloss mit </w:t>
      </w:r>
      <w:r w:rsidR="00BC79A3" w:rsidRPr="00D22AC8">
        <w:rPr>
          <w:rFonts w:ascii="Arial" w:hAnsi="Arial" w:cs="Arial"/>
        </w:rPr>
        <w:t>Zutrittskontrolle</w:t>
      </w:r>
    </w:p>
    <w:p w14:paraId="181221FF" w14:textId="77777777" w:rsidR="00441426" w:rsidRPr="00D22AC8" w:rsidRDefault="00441426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Öffnen nur mit Transponderschlüssel</w:t>
      </w:r>
    </w:p>
    <w:p w14:paraId="0AAEF3A1" w14:textId="77777777" w:rsidR="00BC79A3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mit 30 mm Bügel</w:t>
      </w:r>
    </w:p>
    <w:p w14:paraId="74C51F9B" w14:textId="77777777" w:rsidR="002532AC" w:rsidRPr="00D22AC8" w:rsidRDefault="002532AC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5A7F62" w14:textId="77777777" w:rsidR="0037779E" w:rsidRPr="00D22AC8" w:rsidRDefault="0037779E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2FD5B908" w14:textId="77777777" w:rsidR="0037779E" w:rsidRPr="00D22AC8" w:rsidRDefault="00F448B0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r w:rsidR="0037779E" w:rsidRPr="00D22AC8">
        <w:rPr>
          <w:rFonts w:ascii="Arial" w:hAnsi="Arial" w:cs="Arial"/>
        </w:rPr>
        <w:t>Einseitige Zutrittskontrolle</w:t>
      </w:r>
    </w:p>
    <w:p w14:paraId="352826FF" w14:textId="77777777" w:rsidR="00F448B0" w:rsidRPr="00D22AC8" w:rsidRDefault="00F448B0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Drehknauf aus Edelstahl</w:t>
      </w:r>
    </w:p>
    <w:p w14:paraId="606CDC3A" w14:textId="77777777" w:rsidR="0037779E" w:rsidRPr="00D22AC8" w:rsidRDefault="0037779E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Standard-</w:t>
      </w:r>
      <w:proofErr w:type="spellStart"/>
      <w:r w:rsidRPr="00D22AC8">
        <w:rPr>
          <w:rFonts w:ascii="Arial" w:hAnsi="Arial" w:cs="Arial"/>
        </w:rPr>
        <w:t>Baulänge</w:t>
      </w:r>
      <w:proofErr w:type="spellEnd"/>
      <w:r w:rsidRPr="00D22AC8">
        <w:rPr>
          <w:rFonts w:ascii="Arial" w:hAnsi="Arial" w:cs="Arial"/>
        </w:rPr>
        <w:t xml:space="preserve"> mit 30mm Bügel</w:t>
      </w:r>
    </w:p>
    <w:p w14:paraId="4B4983DF" w14:textId="77777777" w:rsidR="0037779E" w:rsidRPr="00D22AC8" w:rsidRDefault="0037779E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5E54E3F1" w14:textId="77777777" w:rsidR="0037779E" w:rsidRPr="00D22AC8" w:rsidRDefault="0037779E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97DE6" w14:textId="77777777" w:rsidR="0037779E" w:rsidRPr="00D22AC8" w:rsidRDefault="0037779E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SLS-6</w:t>
      </w:r>
      <w:r w:rsidR="008D2F03" w:rsidRPr="00D22AC8">
        <w:rPr>
          <w:rFonts w:ascii="Arial" w:hAnsi="Arial" w:cs="Arial"/>
        </w:rPr>
        <w:t>7</w:t>
      </w:r>
      <w:r w:rsidRPr="00D22AC8">
        <w:rPr>
          <w:rFonts w:ascii="Arial" w:hAnsi="Arial" w:cs="Arial"/>
        </w:rPr>
        <w:t xml:space="preserve"> oder Gleichwertig</w:t>
      </w:r>
    </w:p>
    <w:p w14:paraId="5C1FC93A" w14:textId="77777777" w:rsidR="0037779E" w:rsidRPr="00D22AC8" w:rsidRDefault="0037779E" w:rsidP="0037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4A77ACD5" w14:textId="77777777" w:rsidR="00E53A98" w:rsidRDefault="00E53A98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C2E3D65" w14:textId="77777777" w:rsidR="002532AC" w:rsidRDefault="002532AC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4F6399C" w14:textId="77777777" w:rsidR="002532AC" w:rsidRPr="00D22AC8" w:rsidRDefault="002532AC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50D017F" w14:textId="77777777" w:rsidR="00DA6A5E" w:rsidRDefault="00DA6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FF2739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lastRenderedPageBreak/>
        <w:t>1.1.1</w:t>
      </w:r>
      <w:r w:rsidR="00BC79A3" w:rsidRPr="002532AC">
        <w:rPr>
          <w:rFonts w:ascii="Arial" w:hAnsi="Arial" w:cs="Arial"/>
          <w:b/>
        </w:rPr>
        <w:t xml:space="preserve">.9 </w:t>
      </w:r>
      <w:r w:rsidR="00BC79A3" w:rsidRPr="002532AC">
        <w:rPr>
          <w:rFonts w:ascii="Arial" w:hAnsi="Arial" w:cs="Arial"/>
          <w:b/>
          <w:bCs/>
        </w:rPr>
        <w:t xml:space="preserve">Automatisches </w:t>
      </w:r>
      <w:r w:rsidR="00F448B0" w:rsidRPr="002532AC">
        <w:rPr>
          <w:rFonts w:ascii="Arial" w:hAnsi="Arial" w:cs="Arial"/>
          <w:b/>
          <w:bCs/>
        </w:rPr>
        <w:t xml:space="preserve">Fenster- und </w:t>
      </w:r>
      <w:r w:rsidR="00BC79A3" w:rsidRPr="002532AC">
        <w:rPr>
          <w:rFonts w:ascii="Arial" w:hAnsi="Arial" w:cs="Arial"/>
          <w:b/>
          <w:bCs/>
        </w:rPr>
        <w:t>Möbelschloss</w:t>
      </w:r>
      <w:r w:rsidR="00F448B0" w:rsidRPr="002532AC">
        <w:rPr>
          <w:rFonts w:ascii="Arial" w:hAnsi="Arial" w:cs="Arial"/>
          <w:b/>
          <w:bCs/>
        </w:rPr>
        <w:t xml:space="preserve"> mit Zutrittskontrolle</w:t>
      </w:r>
    </w:p>
    <w:p w14:paraId="2D90977D" w14:textId="77777777" w:rsidR="00F448B0" w:rsidRPr="00D22AC8" w:rsidRDefault="00F448B0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</w:t>
      </w:r>
      <w:r w:rsidR="00BC79A3" w:rsidRPr="00D22AC8">
        <w:rPr>
          <w:rFonts w:ascii="Arial" w:hAnsi="Arial" w:cs="Arial"/>
        </w:rPr>
        <w:t>utomatische Verriegelung beim Zuschließen der Türe</w:t>
      </w:r>
      <w:r w:rsidRPr="00D22AC8">
        <w:rPr>
          <w:rFonts w:ascii="Arial" w:hAnsi="Arial" w:cs="Arial"/>
        </w:rPr>
        <w:t>/Fenster/Schublade.</w:t>
      </w:r>
    </w:p>
    <w:p w14:paraId="1F1071D3" w14:textId="77777777" w:rsidR="00BC79A3" w:rsidRPr="002532AC" w:rsidRDefault="002532AC" w:rsidP="00F44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F448B0" w:rsidRPr="002532AC">
        <w:rPr>
          <w:rFonts w:ascii="Arial" w:hAnsi="Arial" w:cs="Arial"/>
        </w:rPr>
        <w:t xml:space="preserve"> </w:t>
      </w:r>
      <w:r w:rsidR="00F448B0" w:rsidRPr="002532AC">
        <w:rPr>
          <w:rFonts w:ascii="Arial,Bold" w:hAnsi="Arial,Bold" w:cs="Arial,Bold"/>
          <w:bCs/>
        </w:rPr>
        <w:t xml:space="preserve">Fenster- und Möbelschloss </w:t>
      </w:r>
      <w:r w:rsidR="00F448B0" w:rsidRPr="002532AC">
        <w:rPr>
          <w:rFonts w:ascii="Arial" w:hAnsi="Arial" w:cs="Arial"/>
        </w:rPr>
        <w:t>kann von außen nur mit gültigem Transponderschlüssel geöffnet werden.</w:t>
      </w:r>
    </w:p>
    <w:p w14:paraId="54EB7634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229ED3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1334011C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4D1B5DB2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Antennenrosette aus Edelstahl</w:t>
      </w:r>
    </w:p>
    <w:p w14:paraId="2DE65D4B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Geeignet für Fenster, Möbel, Schubladen, Drehtüren und Schiebetüren</w:t>
      </w:r>
    </w:p>
    <w:p w14:paraId="7995C1BC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6520C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1BF63682" w14:textId="77777777" w:rsidR="008D2F03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95C9C8" w14:textId="77777777" w:rsidR="00441426" w:rsidRPr="00D22AC8" w:rsidRDefault="00441426" w:rsidP="0044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Fabrikat: ELOCK2 Typ: </w:t>
      </w:r>
      <w:r w:rsidR="00D07394">
        <w:rPr>
          <w:rFonts w:ascii="Arial" w:hAnsi="Arial" w:cs="Arial"/>
        </w:rPr>
        <w:t xml:space="preserve">SLS-K5 </w:t>
      </w:r>
      <w:r w:rsidRPr="00D22AC8">
        <w:rPr>
          <w:rFonts w:ascii="Arial" w:hAnsi="Arial" w:cs="Arial"/>
        </w:rPr>
        <w:t>oder Gleichwertig</w:t>
      </w:r>
    </w:p>
    <w:p w14:paraId="406AD79C" w14:textId="77777777" w:rsidR="00441426" w:rsidRPr="00D22AC8" w:rsidRDefault="00441426" w:rsidP="0044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5DDE44A7" w14:textId="77777777" w:rsidR="002532AC" w:rsidRDefault="002532AC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FC915C" w14:textId="77777777" w:rsidR="002532AC" w:rsidRPr="00D22AC8" w:rsidRDefault="002532AC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615655" w14:textId="77777777" w:rsidR="00BC79A3" w:rsidRPr="002532AC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2532AC">
        <w:rPr>
          <w:rFonts w:ascii="Arial" w:hAnsi="Arial" w:cs="Arial"/>
          <w:b/>
          <w:bCs/>
        </w:rPr>
        <w:t>Eventualpos</w:t>
      </w:r>
      <w:proofErr w:type="spellEnd"/>
      <w:r w:rsidRPr="002532AC">
        <w:rPr>
          <w:rFonts w:ascii="Arial" w:hAnsi="Arial" w:cs="Arial"/>
          <w:b/>
          <w:bCs/>
        </w:rPr>
        <w:t>. ohne GP</w:t>
      </w:r>
    </w:p>
    <w:p w14:paraId="1739C18A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 xml:space="preserve">.10 </w:t>
      </w:r>
      <w:r w:rsidR="00BC79A3" w:rsidRPr="002532AC">
        <w:rPr>
          <w:rFonts w:ascii="Arial" w:hAnsi="Arial" w:cs="Arial"/>
          <w:b/>
          <w:bCs/>
        </w:rPr>
        <w:t>Schwenkhebelzylinder</w:t>
      </w:r>
      <w:r w:rsidR="008D2F03" w:rsidRPr="002532AC">
        <w:rPr>
          <w:rFonts w:ascii="Arial" w:hAnsi="Arial" w:cs="Arial"/>
          <w:b/>
          <w:bCs/>
        </w:rPr>
        <w:t xml:space="preserve"> mit Zutrittskontrolle für IT-Schrank</w:t>
      </w:r>
    </w:p>
    <w:p w14:paraId="1DC289A0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Schließen und Öffnen nur mit Transponderschlüssel</w:t>
      </w:r>
    </w:p>
    <w:p w14:paraId="4B268555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D5EF4A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6D49A274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3CEA1B4D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Drehknauf aus Edelstahl</w:t>
      </w:r>
    </w:p>
    <w:p w14:paraId="7C2626D2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Bauform Euro-Profilzylinder mit Befestigungsschraube</w:t>
      </w:r>
    </w:p>
    <w:p w14:paraId="5EAC3BED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Standard-</w:t>
      </w:r>
      <w:proofErr w:type="spellStart"/>
      <w:r w:rsidRPr="00D22AC8">
        <w:rPr>
          <w:rFonts w:ascii="Arial" w:hAnsi="Arial" w:cs="Arial"/>
        </w:rPr>
        <w:t>Baulänge</w:t>
      </w:r>
      <w:proofErr w:type="spellEnd"/>
      <w:r w:rsidRPr="00D22AC8">
        <w:rPr>
          <w:rFonts w:ascii="Arial" w:hAnsi="Arial" w:cs="Arial"/>
        </w:rPr>
        <w:t xml:space="preserve"> 10 / 30, Gesamtlänge</w:t>
      </w:r>
    </w:p>
    <w:p w14:paraId="1083D3D5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2C6258F6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FBB340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SLS-65.SH oder Gleichwertig</w:t>
      </w:r>
    </w:p>
    <w:p w14:paraId="7A188EF0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1B309496" w14:textId="77777777" w:rsidR="008D2F03" w:rsidRPr="00D22AC8" w:rsidRDefault="008D2F0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1C0FAA9" w14:textId="77777777" w:rsidR="008D2F03" w:rsidRPr="00D22AC8" w:rsidRDefault="008D2F0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35CF9C3" w14:textId="77777777" w:rsidR="008D2F03" w:rsidRPr="00D22AC8" w:rsidRDefault="008D2F03" w:rsidP="00BC79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0E69BE9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 xml:space="preserve">.11 </w:t>
      </w:r>
      <w:r w:rsidR="00BC79A3" w:rsidRPr="002532AC">
        <w:rPr>
          <w:rFonts w:ascii="Arial" w:hAnsi="Arial" w:cs="Arial"/>
          <w:b/>
          <w:bCs/>
        </w:rPr>
        <w:t>Notstrom - Modul</w:t>
      </w:r>
    </w:p>
    <w:p w14:paraId="19F80CF8" w14:textId="77777777" w:rsidR="005B3A1D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Notstrom - Modul mit Batterie 3,6V</w:t>
      </w:r>
      <w:r w:rsidR="005B3A1D" w:rsidRPr="00D22AC8">
        <w:rPr>
          <w:rFonts w:ascii="Arial" w:hAnsi="Arial" w:cs="Arial"/>
        </w:rPr>
        <w:t xml:space="preserve"> </w:t>
      </w:r>
    </w:p>
    <w:p w14:paraId="5C1638F8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liefern.</w:t>
      </w:r>
    </w:p>
    <w:p w14:paraId="5B9468BF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SLS-101Z oder Gleichwertig</w:t>
      </w:r>
    </w:p>
    <w:p w14:paraId="67833B61" w14:textId="77777777" w:rsidR="008D2F03" w:rsidRPr="00D22AC8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3089E9D5" w14:textId="77777777" w:rsidR="008D2F03" w:rsidRPr="00D22AC8" w:rsidRDefault="008D2F0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DC51F1" w14:textId="77777777" w:rsidR="008D2F03" w:rsidRPr="00D22AC8" w:rsidRDefault="008D2F0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4061EA" w14:textId="77777777" w:rsidR="008D2F03" w:rsidRPr="00D22AC8" w:rsidRDefault="008D2F0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F94645" w14:textId="77777777" w:rsidR="00974BD5" w:rsidRPr="002532AC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1.1.1.12 Auto</w:t>
      </w:r>
      <w:r w:rsidRPr="002532AC">
        <w:rPr>
          <w:rFonts w:ascii="Arial" w:hAnsi="Arial" w:cs="Arial"/>
          <w:b/>
          <w:bCs/>
        </w:rPr>
        <w:t>matikschloss</w:t>
      </w:r>
    </w:p>
    <w:p w14:paraId="16098D00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Automatikschloss für Fluchttüre und Brandschutztüren, selbstständige Vollverriegelung mit versicherungskonformer Einbruchhemmung</w:t>
      </w:r>
      <w:r w:rsidR="00980087">
        <w:rPr>
          <w:rFonts w:ascii="Arial" w:hAnsi="Arial" w:cs="Arial"/>
        </w:rPr>
        <w:t>.</w:t>
      </w:r>
    </w:p>
    <w:p w14:paraId="0772FADE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Von außen kann das Automatikschloss mit einem gültigen Transponderschlüssel geöffnet werden.</w:t>
      </w:r>
      <w:r w:rsidR="00980087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Das Automatikschloss ist von innen immer zu öffnen</w:t>
      </w:r>
      <w:r w:rsidR="00980087">
        <w:rPr>
          <w:rFonts w:ascii="Arial" w:hAnsi="Arial" w:cs="Arial"/>
        </w:rPr>
        <w:t xml:space="preserve"> (Fluchttür/Panikfunktion)</w:t>
      </w:r>
      <w:r w:rsidRPr="00D22AC8">
        <w:rPr>
          <w:rFonts w:ascii="Arial" w:hAnsi="Arial" w:cs="Arial"/>
        </w:rPr>
        <w:t>.</w:t>
      </w:r>
    </w:p>
    <w:p w14:paraId="610EBD29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7BB5AC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5DF550EA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272DFB26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Mit Panikfunktion B</w:t>
      </w:r>
    </w:p>
    <w:p w14:paraId="2A08A7FD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Zugelassen für den Einsatz an Brandschutztüren gemäß EN 1634</w:t>
      </w:r>
    </w:p>
    <w:p w14:paraId="29215DD1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Einsatz in Flucht- und Rettungswegen nach DIN EN 179/1125.</w:t>
      </w:r>
    </w:p>
    <w:p w14:paraId="0018EAA7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Geeignet für Schlosstasche nach DIN 18251</w:t>
      </w:r>
    </w:p>
    <w:p w14:paraId="56EEC655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proofErr w:type="spellStart"/>
      <w:r w:rsidRPr="00D22AC8">
        <w:rPr>
          <w:rFonts w:ascii="Arial" w:hAnsi="Arial" w:cs="Arial"/>
        </w:rPr>
        <w:t>Stulpmaß</w:t>
      </w:r>
      <w:proofErr w:type="spellEnd"/>
      <w:r w:rsidRPr="00D22AC8">
        <w:rPr>
          <w:rFonts w:ascii="Arial" w:hAnsi="Arial" w:cs="Arial"/>
        </w:rPr>
        <w:t xml:space="preserve"> 20 oder 24 x 235 x 3,5 mm, abgerundet</w:t>
      </w:r>
    </w:p>
    <w:p w14:paraId="213B9787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Geteilte Schlossnuss Vierkantstift 9 mm</w:t>
      </w:r>
    </w:p>
    <w:p w14:paraId="0630E5B2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Mechanische Öffnung durch einen Profilzylinder möglich</w:t>
      </w:r>
    </w:p>
    <w:p w14:paraId="1CE8945D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07E31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lastRenderedPageBreak/>
        <w:t>Inkl. Zubehör liefern und betriebsfertig montieren.</w:t>
      </w:r>
    </w:p>
    <w:p w14:paraId="3F45DF70" w14:textId="77777777" w:rsidR="00974BD5" w:rsidRPr="00D22AC8" w:rsidRDefault="001E4B7D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Fabrikat: ELOCK2 Typ: SLS-V4</w:t>
      </w:r>
      <w:r w:rsidR="00974BD5" w:rsidRPr="00D22AC8">
        <w:rPr>
          <w:rFonts w:ascii="Arial" w:hAnsi="Arial" w:cs="Arial"/>
        </w:rPr>
        <w:t xml:space="preserve"> oder Gleichwertig</w:t>
      </w:r>
    </w:p>
    <w:p w14:paraId="7699AA05" w14:textId="77777777" w:rsidR="00974BD5" w:rsidRPr="00D22AC8" w:rsidRDefault="00974BD5" w:rsidP="00974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001C75F6" w14:textId="77777777" w:rsidR="00BC79A3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E60075" w14:textId="77777777" w:rsidR="00980087" w:rsidRPr="00D22AC8" w:rsidRDefault="0098008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AC7B25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 xml:space="preserve">.13 </w:t>
      </w:r>
      <w:r w:rsidR="00F00E4E" w:rsidRPr="002532AC">
        <w:rPr>
          <w:rFonts w:ascii="Arial" w:hAnsi="Arial" w:cs="Arial"/>
          <w:b/>
          <w:color w:val="000000"/>
        </w:rPr>
        <w:t>Das automatisches Mittelfallenschloss mit Zutrittskontrolle</w:t>
      </w:r>
    </w:p>
    <w:p w14:paraId="4BFD1F38" w14:textId="77777777" w:rsidR="005B3A1D" w:rsidRDefault="00F00E4E" w:rsidP="00A80107">
      <w:pPr>
        <w:pStyle w:val="Pa1"/>
        <w:rPr>
          <w:rFonts w:cs="Arial"/>
          <w:color w:val="000000"/>
          <w:sz w:val="22"/>
          <w:szCs w:val="22"/>
        </w:rPr>
      </w:pPr>
      <w:r w:rsidRPr="00D22AC8">
        <w:rPr>
          <w:rFonts w:cs="Arial"/>
          <w:color w:val="000000"/>
          <w:sz w:val="22"/>
          <w:szCs w:val="22"/>
        </w:rPr>
        <w:t>Das Mittelfallenschloss ist für elektrisch kuppelbaren Außendrücker für einflügelige und doppelflüg</w:t>
      </w:r>
      <w:r w:rsidR="00980087">
        <w:rPr>
          <w:rFonts w:cs="Arial"/>
          <w:color w:val="000000"/>
          <w:sz w:val="22"/>
          <w:szCs w:val="22"/>
        </w:rPr>
        <w:t>e</w:t>
      </w:r>
      <w:r w:rsidRPr="00D22AC8">
        <w:rPr>
          <w:rFonts w:cs="Arial"/>
          <w:color w:val="000000"/>
          <w:sz w:val="22"/>
          <w:szCs w:val="22"/>
        </w:rPr>
        <w:t>lige Türen geeignet.</w:t>
      </w:r>
      <w:r w:rsidR="00A80107" w:rsidRPr="00D22AC8">
        <w:rPr>
          <w:rFonts w:cs="Arial"/>
          <w:color w:val="000000"/>
          <w:sz w:val="22"/>
          <w:szCs w:val="22"/>
        </w:rPr>
        <w:t xml:space="preserve"> Das Mittelfallen</w:t>
      </w:r>
      <w:r w:rsidRPr="00D22AC8">
        <w:rPr>
          <w:rFonts w:cs="Arial"/>
          <w:color w:val="000000"/>
          <w:sz w:val="22"/>
          <w:szCs w:val="22"/>
        </w:rPr>
        <w:t xml:space="preserve">schloss aus nicht rostendem Stahl, </w:t>
      </w:r>
      <w:proofErr w:type="spellStart"/>
      <w:r w:rsidRPr="00D22AC8">
        <w:rPr>
          <w:rFonts w:cs="Arial"/>
          <w:color w:val="000000"/>
          <w:sz w:val="22"/>
          <w:szCs w:val="22"/>
        </w:rPr>
        <w:t>Stulp</w:t>
      </w:r>
      <w:proofErr w:type="spellEnd"/>
      <w:r w:rsidRPr="00D22AC8">
        <w:rPr>
          <w:rFonts w:cs="Arial"/>
          <w:color w:val="000000"/>
          <w:sz w:val="22"/>
          <w:szCs w:val="22"/>
        </w:rPr>
        <w:t xml:space="preserve"> abgerundet modular, mit Wechsel, Nuss 9 mm Vierkant, automatischem Mittelfallenriegel (</w:t>
      </w:r>
      <w:proofErr w:type="spellStart"/>
      <w:r w:rsidRPr="00D22AC8">
        <w:rPr>
          <w:rFonts w:cs="Arial"/>
          <w:color w:val="000000"/>
          <w:sz w:val="22"/>
          <w:szCs w:val="22"/>
        </w:rPr>
        <w:t>selbst</w:t>
      </w:r>
      <w:r w:rsidRPr="00D22AC8">
        <w:rPr>
          <w:rFonts w:cs="Arial"/>
          <w:color w:val="000000"/>
          <w:sz w:val="22"/>
          <w:szCs w:val="22"/>
        </w:rPr>
        <w:softHyphen/>
        <w:t>verriegelnd</w:t>
      </w:r>
      <w:proofErr w:type="spellEnd"/>
      <w:r w:rsidRPr="00D22AC8">
        <w:rPr>
          <w:rFonts w:cs="Arial"/>
          <w:color w:val="000000"/>
          <w:sz w:val="22"/>
          <w:szCs w:val="22"/>
        </w:rPr>
        <w:t xml:space="preserve">) mit integriertem Auslösehebel in Verschlussstellung mit 20 mm Fallenriegelvorstand, </w:t>
      </w:r>
      <w:proofErr w:type="spellStart"/>
      <w:r w:rsidRPr="00D22AC8">
        <w:rPr>
          <w:rFonts w:cs="Arial"/>
          <w:color w:val="000000"/>
          <w:sz w:val="22"/>
          <w:szCs w:val="22"/>
        </w:rPr>
        <w:t>Hinterdornmaß</w:t>
      </w:r>
      <w:proofErr w:type="spellEnd"/>
      <w:r w:rsidRPr="00D22AC8">
        <w:rPr>
          <w:rFonts w:cs="Arial"/>
          <w:color w:val="000000"/>
          <w:sz w:val="22"/>
          <w:szCs w:val="22"/>
        </w:rPr>
        <w:t xml:space="preserve"> 15 mm, Zylinderabstand</w:t>
      </w:r>
      <w:r w:rsidR="00A80107" w:rsidRPr="00D22AC8">
        <w:rPr>
          <w:rFonts w:cs="Arial"/>
          <w:color w:val="000000"/>
          <w:sz w:val="22"/>
          <w:szCs w:val="22"/>
        </w:rPr>
        <w:t xml:space="preserve"> </w:t>
      </w:r>
      <w:r w:rsidRPr="00D22AC8">
        <w:rPr>
          <w:rFonts w:cs="Arial"/>
          <w:color w:val="000000"/>
          <w:sz w:val="22"/>
          <w:szCs w:val="22"/>
        </w:rPr>
        <w:t>72 mm. Von der Innenseite ist die Öf</w:t>
      </w:r>
      <w:r w:rsidR="00A80107" w:rsidRPr="00D22AC8">
        <w:rPr>
          <w:rFonts w:cs="Arial"/>
          <w:color w:val="000000"/>
          <w:sz w:val="22"/>
          <w:szCs w:val="22"/>
        </w:rPr>
        <w:t>fnungsmöglichkeit des selbstver</w:t>
      </w:r>
      <w:r w:rsidRPr="00D22AC8">
        <w:rPr>
          <w:rFonts w:cs="Arial"/>
          <w:color w:val="000000"/>
          <w:sz w:val="22"/>
          <w:szCs w:val="22"/>
        </w:rPr>
        <w:t>riegelnden Mittelfallenschlosses zu jederzeit gewährleistet.</w:t>
      </w:r>
    </w:p>
    <w:p w14:paraId="48A38CF2" w14:textId="77777777" w:rsidR="00980087" w:rsidRPr="00980087" w:rsidRDefault="00980087" w:rsidP="00980087"/>
    <w:p w14:paraId="45630571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02D49E9D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31D5A95B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Mit Panikfunktion B</w:t>
      </w:r>
    </w:p>
    <w:p w14:paraId="6CCEC400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proofErr w:type="spellStart"/>
      <w:r w:rsidRPr="00D22AC8">
        <w:rPr>
          <w:rFonts w:ascii="Arial" w:hAnsi="Arial" w:cs="Arial"/>
        </w:rPr>
        <w:t>Stulpmaß</w:t>
      </w:r>
      <w:proofErr w:type="spellEnd"/>
      <w:r w:rsidRPr="00D22AC8">
        <w:rPr>
          <w:rFonts w:ascii="Arial" w:hAnsi="Arial" w:cs="Arial"/>
        </w:rPr>
        <w:t xml:space="preserve"> 24 x 235 x 3,5 mm, abgerundet</w:t>
      </w:r>
    </w:p>
    <w:p w14:paraId="534230D4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582689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29CB105D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3F9B45" w14:textId="77777777" w:rsidR="00A80107" w:rsidRPr="00D22AC8" w:rsidRDefault="001E4B7D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Fabrikat: ELOCK2 Typ: SLS-M9</w:t>
      </w:r>
      <w:r w:rsidR="00A80107" w:rsidRPr="00D22AC8">
        <w:rPr>
          <w:rFonts w:ascii="Arial" w:hAnsi="Arial" w:cs="Arial"/>
        </w:rPr>
        <w:t xml:space="preserve"> oder Gleichwertig</w:t>
      </w:r>
    </w:p>
    <w:p w14:paraId="19349DF4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129C6519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DF2030" w14:textId="77777777" w:rsidR="00F00E4E" w:rsidRPr="00D22AC8" w:rsidRDefault="00F00E4E" w:rsidP="00F00E4E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</w:rPr>
      </w:pPr>
    </w:p>
    <w:p w14:paraId="4EE29C71" w14:textId="77777777" w:rsidR="00F00E4E" w:rsidRPr="00D22AC8" w:rsidRDefault="00F00E4E" w:rsidP="00F00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986E12" w14:textId="77777777" w:rsidR="00BC79A3" w:rsidRPr="002532AC" w:rsidRDefault="00905297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BC79A3" w:rsidRPr="002532AC">
        <w:rPr>
          <w:rFonts w:ascii="Arial" w:hAnsi="Arial" w:cs="Arial"/>
          <w:b/>
        </w:rPr>
        <w:t xml:space="preserve">.14 </w:t>
      </w:r>
      <w:r w:rsidR="00BC79A3" w:rsidRPr="002532AC">
        <w:rPr>
          <w:rFonts w:ascii="Arial" w:hAnsi="Arial" w:cs="Arial"/>
          <w:b/>
          <w:bCs/>
        </w:rPr>
        <w:t>Funkautomatikschloss</w:t>
      </w:r>
    </w:p>
    <w:p w14:paraId="00C38C46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Funk-Automatikschloss + RFID für externe Anbindungen</w:t>
      </w:r>
      <w:r w:rsidR="00432ACA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kabelfrei für Fluchttüre, selbstständige Vollverriegelung mit</w:t>
      </w:r>
      <w:r w:rsidR="00432ACA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versicherungskonformer Einbruchhemmung</w:t>
      </w:r>
    </w:p>
    <w:p w14:paraId="68E903D6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Von außen kann das Funk-Automatikschloss mit einem</w:t>
      </w:r>
      <w:r w:rsidR="00432ACA" w:rsidRPr="00D22AC8">
        <w:rPr>
          <w:rFonts w:ascii="Arial" w:hAnsi="Arial" w:cs="Arial"/>
        </w:rPr>
        <w:t xml:space="preserve"> gültigen </w:t>
      </w:r>
      <w:r w:rsidRPr="00D22AC8">
        <w:rPr>
          <w:rFonts w:ascii="Arial" w:hAnsi="Arial" w:cs="Arial"/>
        </w:rPr>
        <w:t>Transponderschlüssel geöffnet werden.</w:t>
      </w:r>
    </w:p>
    <w:p w14:paraId="4E45219A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Durch den potenzialfreien Kontakt eines dritten Systems wird</w:t>
      </w:r>
    </w:p>
    <w:p w14:paraId="4D26F5B9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mit Funksignal geöffnet. Kombinierbar mit der bestehenden</w:t>
      </w:r>
    </w:p>
    <w:p w14:paraId="6AAD9FCF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Sprechanlage, elektronischen Zahlenschlössern,</w:t>
      </w:r>
    </w:p>
    <w:p w14:paraId="21D8ADBB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biometrischen Systemen und Zeitsteuerungen.</w:t>
      </w:r>
    </w:p>
    <w:p w14:paraId="108D9722" w14:textId="77777777" w:rsidR="00432ACA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BAFAC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Das ELOCK2-Funk-Automatikschloss ist von innen immer</w:t>
      </w:r>
      <w:r w:rsidR="00432ACA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zu öffnen.</w:t>
      </w:r>
    </w:p>
    <w:p w14:paraId="46BF156D" w14:textId="77777777" w:rsidR="00432ACA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A5DC6D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150615AC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Ausstattung:</w:t>
      </w:r>
    </w:p>
    <w:p w14:paraId="257A1352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Einseitige Zutrittskontrolle</w:t>
      </w:r>
    </w:p>
    <w:p w14:paraId="5743EE3B" w14:textId="77777777" w:rsidR="00BC79A3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</w:t>
      </w:r>
      <w:r w:rsidR="00BC79A3" w:rsidRPr="00D22AC8">
        <w:rPr>
          <w:rFonts w:ascii="Arial" w:hAnsi="Arial" w:cs="Arial"/>
        </w:rPr>
        <w:t xml:space="preserve"> Mit Panikfunktion B</w:t>
      </w:r>
    </w:p>
    <w:p w14:paraId="6417252C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Zugelassen für den Einsatz an Brandschutztüren gemäß EN 1634</w:t>
      </w:r>
    </w:p>
    <w:p w14:paraId="66F9FDB8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Einsatz in Flucht- und Rettungswegen nach DIN EN 179/1125.</w:t>
      </w:r>
    </w:p>
    <w:p w14:paraId="1F877BE6" w14:textId="77777777" w:rsidR="00BC79A3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r w:rsidR="00BC79A3" w:rsidRPr="00D22AC8">
        <w:rPr>
          <w:rFonts w:ascii="Arial" w:hAnsi="Arial" w:cs="Arial"/>
        </w:rPr>
        <w:t>Geeignet für Schlosstasche nach DIN 18251</w:t>
      </w:r>
    </w:p>
    <w:p w14:paraId="2BA8EA4B" w14:textId="77777777" w:rsidR="00BC79A3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proofErr w:type="spellStart"/>
      <w:r w:rsidR="00BC79A3" w:rsidRPr="00D22AC8">
        <w:rPr>
          <w:rFonts w:ascii="Arial" w:hAnsi="Arial" w:cs="Arial"/>
        </w:rPr>
        <w:t>Stulpmaß</w:t>
      </w:r>
      <w:proofErr w:type="spellEnd"/>
      <w:r w:rsidR="00BC79A3" w:rsidRPr="00D22AC8">
        <w:rPr>
          <w:rFonts w:ascii="Arial" w:hAnsi="Arial" w:cs="Arial"/>
        </w:rPr>
        <w:t xml:space="preserve"> 20 oder 24 x 235 x 3,5 mm, abgerundet</w:t>
      </w:r>
    </w:p>
    <w:p w14:paraId="0A30FA85" w14:textId="77777777" w:rsidR="00BC79A3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</w:t>
      </w:r>
      <w:r w:rsidR="00BC79A3" w:rsidRPr="00D22AC8">
        <w:rPr>
          <w:rFonts w:ascii="Arial" w:hAnsi="Arial" w:cs="Arial"/>
        </w:rPr>
        <w:t xml:space="preserve"> Geteilte Schlossnuss Vierkantstift 9 mm</w:t>
      </w:r>
    </w:p>
    <w:p w14:paraId="1407676F" w14:textId="77777777" w:rsidR="00BC79A3" w:rsidRPr="00D22AC8" w:rsidRDefault="00432ACA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</w:t>
      </w:r>
      <w:r w:rsidR="00BC79A3" w:rsidRPr="00D22AC8">
        <w:rPr>
          <w:rFonts w:ascii="Arial" w:hAnsi="Arial" w:cs="Arial"/>
        </w:rPr>
        <w:t xml:space="preserve"> Mechanische Öffnung durch </w:t>
      </w:r>
      <w:r w:rsidRPr="00D22AC8">
        <w:rPr>
          <w:rFonts w:ascii="Arial" w:hAnsi="Arial" w:cs="Arial"/>
        </w:rPr>
        <w:t xml:space="preserve">einen </w:t>
      </w:r>
      <w:r w:rsidR="00BC79A3" w:rsidRPr="00D22AC8">
        <w:rPr>
          <w:rFonts w:ascii="Arial" w:hAnsi="Arial" w:cs="Arial"/>
        </w:rPr>
        <w:t>Profilzylinder möglich</w:t>
      </w:r>
    </w:p>
    <w:p w14:paraId="7B17B9C1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3E164D" w14:textId="77777777" w:rsidR="00A80107" w:rsidRPr="00D22AC8" w:rsidRDefault="00A80107" w:rsidP="00A8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60EA651B" w14:textId="77777777" w:rsidR="00432ACA" w:rsidRPr="00D22AC8" w:rsidRDefault="001E4B7D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Fabrikat: ELOCK2 Typ: SLS-V6 </w:t>
      </w:r>
      <w:r w:rsidR="00432ACA" w:rsidRPr="00D22AC8">
        <w:rPr>
          <w:rFonts w:ascii="Arial" w:hAnsi="Arial" w:cs="Arial"/>
        </w:rPr>
        <w:t>oder Gleichwertig</w:t>
      </w:r>
    </w:p>
    <w:p w14:paraId="1B35B48C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765C1C5F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B96D96" w14:textId="77777777" w:rsidR="00BC79A3" w:rsidRPr="00D22AC8" w:rsidRDefault="00BC79A3" w:rsidP="00BC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ADDDBF" w14:textId="77777777" w:rsidR="00DA6A5E" w:rsidRDefault="00DA6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20C273" w14:textId="77777777" w:rsidR="009116B3" w:rsidRPr="002532AC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lastRenderedPageBreak/>
        <w:t>1.1.1</w:t>
      </w:r>
      <w:r w:rsidR="009116B3" w:rsidRPr="002532AC">
        <w:rPr>
          <w:rFonts w:ascii="Arial" w:hAnsi="Arial" w:cs="Arial"/>
          <w:b/>
        </w:rPr>
        <w:t>.1</w:t>
      </w:r>
      <w:r w:rsidR="00432ACA" w:rsidRPr="002532AC">
        <w:rPr>
          <w:rFonts w:ascii="Arial" w:hAnsi="Arial" w:cs="Arial"/>
          <w:b/>
        </w:rPr>
        <w:t>5</w:t>
      </w:r>
      <w:r w:rsidR="009116B3" w:rsidRPr="002532AC">
        <w:rPr>
          <w:rFonts w:ascii="Arial" w:hAnsi="Arial" w:cs="Arial"/>
          <w:b/>
        </w:rPr>
        <w:t xml:space="preserve"> </w:t>
      </w:r>
      <w:r w:rsidR="009116B3" w:rsidRPr="002532AC">
        <w:rPr>
          <w:rFonts w:ascii="Arial" w:hAnsi="Arial" w:cs="Arial"/>
          <w:b/>
          <w:bCs/>
        </w:rPr>
        <w:t>Drücker Rosettengarnitur</w:t>
      </w:r>
    </w:p>
    <w:p w14:paraId="4AD09C5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Drücker Rosettengarnitur Paar in U-Form,</w:t>
      </w:r>
      <w:r w:rsidR="00432ACA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drehbar gelagert mit Rückholfeder,</w:t>
      </w:r>
    </w:p>
    <w:p w14:paraId="400B1C29" w14:textId="77777777" w:rsidR="00432ACA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für 9 mm Vierkantstift</w:t>
      </w:r>
      <w:r w:rsidR="00432ACA" w:rsidRPr="00D22AC8">
        <w:rPr>
          <w:rFonts w:ascii="Arial" w:hAnsi="Arial" w:cs="Arial"/>
        </w:rPr>
        <w:t xml:space="preserve">  </w:t>
      </w:r>
    </w:p>
    <w:p w14:paraId="0544273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Ausführung: Edelstahl,</w:t>
      </w:r>
    </w:p>
    <w:p w14:paraId="22A1260D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links oder rechts,</w:t>
      </w:r>
      <w:r w:rsidR="00432ACA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(nach jeweiliger Türanforderung ermitteln,</w:t>
      </w:r>
    </w:p>
    <w:p w14:paraId="1B3D75A0" w14:textId="77777777" w:rsidR="00432ACA" w:rsidRPr="00D22AC8" w:rsidRDefault="00432ACA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D637B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78254BD6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SLS-440.GU oder Gleichwertig</w:t>
      </w:r>
    </w:p>
    <w:p w14:paraId="49DB4C73" w14:textId="77777777" w:rsidR="00432ACA" w:rsidRPr="00D22AC8" w:rsidRDefault="00432ACA" w:rsidP="0043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7D10AD6B" w14:textId="77777777" w:rsidR="00432ACA" w:rsidRPr="00D22AC8" w:rsidRDefault="00432ACA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9D351" w14:textId="77777777" w:rsidR="00432ACA" w:rsidRPr="00D22AC8" w:rsidRDefault="00432ACA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8C7E33" w14:textId="77777777" w:rsidR="009116B3" w:rsidRPr="002532AC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9116B3" w:rsidRPr="002532AC">
        <w:rPr>
          <w:rFonts w:ascii="Arial" w:hAnsi="Arial" w:cs="Arial"/>
          <w:b/>
        </w:rPr>
        <w:t>.</w:t>
      </w:r>
      <w:r w:rsidR="00EE2E18" w:rsidRPr="002532AC">
        <w:rPr>
          <w:rFonts w:ascii="Arial" w:hAnsi="Arial" w:cs="Arial"/>
          <w:b/>
        </w:rPr>
        <w:t>16</w:t>
      </w:r>
      <w:r w:rsidR="009116B3" w:rsidRPr="002532AC">
        <w:rPr>
          <w:rFonts w:ascii="Arial" w:hAnsi="Arial" w:cs="Arial"/>
          <w:b/>
        </w:rPr>
        <w:t xml:space="preserve"> </w:t>
      </w:r>
      <w:r w:rsidR="009116B3" w:rsidRPr="002532AC">
        <w:rPr>
          <w:rFonts w:ascii="Arial" w:hAnsi="Arial" w:cs="Arial"/>
          <w:b/>
          <w:bCs/>
        </w:rPr>
        <w:t>TCP-IP Zutrittsterminal</w:t>
      </w:r>
    </w:p>
    <w:p w14:paraId="66D25812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TCP-IP Zutrittsterminal mit </w:t>
      </w:r>
      <w:proofErr w:type="spellStart"/>
      <w:r w:rsidR="00EE2E18" w:rsidRPr="00D22AC8">
        <w:rPr>
          <w:rFonts w:ascii="Arial" w:hAnsi="Arial" w:cs="Arial"/>
        </w:rPr>
        <w:t>Glassantenne</w:t>
      </w:r>
      <w:proofErr w:type="spellEnd"/>
      <w:r w:rsidR="00EE2E18" w:rsidRPr="00D22AC8">
        <w:rPr>
          <w:rFonts w:ascii="Arial" w:hAnsi="Arial" w:cs="Arial"/>
        </w:rPr>
        <w:t xml:space="preserve"> und integrierte</w:t>
      </w:r>
      <w:r w:rsidRPr="00D22AC8">
        <w:rPr>
          <w:rFonts w:ascii="Arial" w:hAnsi="Arial" w:cs="Arial"/>
        </w:rPr>
        <w:t xml:space="preserve"> Zutrittsmanager,</w:t>
      </w:r>
    </w:p>
    <w:p w14:paraId="2E8999C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Zutrittskontrolle, Zutrittssteuerung und</w:t>
      </w:r>
      <w:r w:rsidR="00EE2E1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Kartenleser</w:t>
      </w:r>
      <w:r w:rsidR="00850A3B" w:rsidRPr="00D22AC8">
        <w:rPr>
          <w:rFonts w:ascii="Arial" w:hAnsi="Arial" w:cs="Arial"/>
        </w:rPr>
        <w:t xml:space="preserve"> </w:t>
      </w:r>
      <w:proofErr w:type="spellStart"/>
      <w:r w:rsidRPr="00D22AC8">
        <w:rPr>
          <w:rFonts w:ascii="Arial" w:hAnsi="Arial" w:cs="Arial"/>
        </w:rPr>
        <w:t>Standalone</w:t>
      </w:r>
      <w:proofErr w:type="spellEnd"/>
      <w:r w:rsidRPr="00D22AC8">
        <w:rPr>
          <w:rFonts w:ascii="Arial" w:hAnsi="Arial" w:cs="Arial"/>
        </w:rPr>
        <w:t xml:space="preserve"> und mit integrierter TCP-IP Netzwerktechnik.</w:t>
      </w:r>
    </w:p>
    <w:p w14:paraId="6FDE69EC" w14:textId="77777777" w:rsidR="009116B3" w:rsidRPr="00D22AC8" w:rsidRDefault="009116B3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Sie sind für den Einbau in 60er Schalterdosen ausgelegt. </w:t>
      </w:r>
    </w:p>
    <w:p w14:paraId="429266C4" w14:textId="77777777" w:rsidR="00EE2E18" w:rsidRPr="00D22AC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7D3391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Wird ein </w:t>
      </w:r>
      <w:r w:rsidR="00EE2E18" w:rsidRPr="00D22AC8">
        <w:rPr>
          <w:rFonts w:ascii="Arial" w:hAnsi="Arial" w:cs="Arial"/>
        </w:rPr>
        <w:t xml:space="preserve">gültiger </w:t>
      </w:r>
      <w:r w:rsidRPr="00D22AC8">
        <w:rPr>
          <w:rFonts w:ascii="Arial" w:hAnsi="Arial" w:cs="Arial"/>
        </w:rPr>
        <w:t>Transponder</w:t>
      </w:r>
      <w:r w:rsidR="00EE2E18" w:rsidRPr="00D22AC8">
        <w:rPr>
          <w:rFonts w:ascii="Arial" w:hAnsi="Arial" w:cs="Arial"/>
        </w:rPr>
        <w:t>schlüssel</w:t>
      </w:r>
      <w:r w:rsidRPr="00D22AC8">
        <w:rPr>
          <w:rFonts w:ascii="Arial" w:hAnsi="Arial" w:cs="Arial"/>
        </w:rPr>
        <w:t xml:space="preserve"> erkannt, reagiert</w:t>
      </w:r>
    </w:p>
    <w:p w14:paraId="2F2FE44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der Relaiskontakt entweder durch eine zeitlich einstellbare</w:t>
      </w:r>
    </w:p>
    <w:p w14:paraId="5B55E7F0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Kurzzeitfreigabe oder durch eine Dauer-Auf-Funktion.</w:t>
      </w:r>
    </w:p>
    <w:p w14:paraId="09AFC219" w14:textId="77777777" w:rsidR="00EE2E18" w:rsidRPr="00D22AC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B5FFBE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Ausstattung</w:t>
      </w:r>
    </w:p>
    <w:p w14:paraId="7F20DA83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Anti-</w:t>
      </w:r>
      <w:proofErr w:type="spellStart"/>
      <w:r w:rsidRPr="00D22AC8">
        <w:rPr>
          <w:rFonts w:ascii="Arial" w:hAnsi="Arial" w:cs="Arial"/>
        </w:rPr>
        <w:t>Passback</w:t>
      </w:r>
      <w:proofErr w:type="spellEnd"/>
      <w:r w:rsidRPr="00D22AC8">
        <w:rPr>
          <w:rFonts w:ascii="Arial" w:hAnsi="Arial" w:cs="Arial"/>
        </w:rPr>
        <w:t xml:space="preserve"> / Zugangswiederholsperre</w:t>
      </w:r>
    </w:p>
    <w:p w14:paraId="2A6BC02A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Security Virtual Network mit Zeitlimit</w:t>
      </w:r>
    </w:p>
    <w:p w14:paraId="02B7C661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Zeitmanagement / Zutrittskontrolle / Zeiterfassung /</w:t>
      </w:r>
      <w:r w:rsidR="00EE2E1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Protokollierung</w:t>
      </w:r>
    </w:p>
    <w:p w14:paraId="5F4236C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Kalenderfunktion / Urlaub und Feiertage</w:t>
      </w:r>
    </w:p>
    <w:p w14:paraId="0A3C4B56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Automatische Sommer- und Winterzeitumstellung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bis zu 254 Zeitzonen für Zutrittsregelung und</w:t>
      </w:r>
      <w:r w:rsidR="00EE2E1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Zutrittskontrolle</w:t>
      </w:r>
    </w:p>
    <w:p w14:paraId="4622E0F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Automatische Daueroffen- und Bürofunktion nach Zeitplan</w:t>
      </w:r>
    </w:p>
    <w:p w14:paraId="431CF21E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Blockschloss - und Zwangsläufigkeitsfunktion für</w:t>
      </w:r>
      <w:r w:rsidR="00EE2E1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Alarmanlage</w:t>
      </w:r>
    </w:p>
    <w:p w14:paraId="48813DF1" w14:textId="77777777" w:rsidR="00EE2E18" w:rsidRPr="00D22AC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2269C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Ausgangsrelais</w:t>
      </w:r>
      <w:r w:rsidR="00EE2E18" w:rsidRPr="00D22AC8">
        <w:rPr>
          <w:rFonts w:ascii="Arial" w:hAnsi="Arial" w:cs="Arial"/>
        </w:rPr>
        <w:t xml:space="preserve"> und Analoge Eingangssignale</w:t>
      </w:r>
    </w:p>
    <w:p w14:paraId="1C00034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Zwei Relaiskontakte (Schließer / Öffner), galvanisch getrennt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optional bis zu 128 externe Relais zur Ansteuerung von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Toren, Türen und Aufzügen.</w:t>
      </w:r>
    </w:p>
    <w:p w14:paraId="478A2450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• Vier Signaleingänge für Ereignisse und Statusmeldungen,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Freigabetaster, Türoffenstatus, Sabotagekontakt,</w:t>
      </w:r>
      <w:r w:rsidR="00EE2E1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Klingeltaster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optional bis zu 24 externe Signaleingänge</w:t>
      </w:r>
    </w:p>
    <w:p w14:paraId="199FFE63" w14:textId="77777777" w:rsidR="00EE2E18" w:rsidRPr="00D22AC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EECFF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49AD12D1" w14:textId="77777777" w:rsidR="00EE2E18" w:rsidRPr="00D22AC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SLS-85 oder Gleichwertig</w:t>
      </w:r>
    </w:p>
    <w:p w14:paraId="0FB7BED6" w14:textId="77777777" w:rsidR="00EE2E18" w:rsidRPr="00D22AC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1720C23B" w14:textId="77777777" w:rsidR="00EE2E1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C80488" w14:textId="77777777" w:rsidR="002532AC" w:rsidRPr="00D22AC8" w:rsidRDefault="002532AC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62D0F7" w14:textId="77777777" w:rsidR="009116B3" w:rsidRPr="002532AC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9116B3" w:rsidRPr="002532AC">
        <w:rPr>
          <w:rFonts w:ascii="Arial" w:hAnsi="Arial" w:cs="Arial"/>
          <w:b/>
        </w:rPr>
        <w:t>.</w:t>
      </w:r>
      <w:r w:rsidR="002947A1" w:rsidRPr="002532AC">
        <w:rPr>
          <w:rFonts w:ascii="Arial" w:hAnsi="Arial" w:cs="Arial"/>
          <w:b/>
        </w:rPr>
        <w:t>17</w:t>
      </w:r>
      <w:r w:rsidR="009116B3" w:rsidRPr="002532AC">
        <w:rPr>
          <w:rFonts w:ascii="Arial" w:hAnsi="Arial" w:cs="Arial"/>
          <w:b/>
        </w:rPr>
        <w:t xml:space="preserve"> </w:t>
      </w:r>
      <w:r w:rsidR="009116B3" w:rsidRPr="002532AC">
        <w:rPr>
          <w:rFonts w:ascii="Arial" w:hAnsi="Arial" w:cs="Arial"/>
          <w:b/>
          <w:bCs/>
        </w:rPr>
        <w:t>Netzgerät für Unterputzdose</w:t>
      </w:r>
    </w:p>
    <w:p w14:paraId="7BF75B5C" w14:textId="77777777" w:rsidR="009116B3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Netzgerät für Unterputzdose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12VDC/500mA</w:t>
      </w:r>
    </w:p>
    <w:p w14:paraId="5B78CB23" w14:textId="77777777" w:rsidR="002532AC" w:rsidRPr="00D22AC8" w:rsidRDefault="002532AC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5DB2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15852E0E" w14:textId="77777777" w:rsidR="00EE2E18" w:rsidRPr="00D22AC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SLS-842.NGU oder Gleichwertig</w:t>
      </w:r>
    </w:p>
    <w:p w14:paraId="31447C1E" w14:textId="77777777" w:rsidR="00EE2E18" w:rsidRPr="00D22AC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2B5A6B1C" w14:textId="77777777" w:rsidR="00EE2E1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CBCD57" w14:textId="77777777" w:rsidR="002532AC" w:rsidRDefault="002532AC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9156FA" w14:textId="77777777" w:rsidR="002532AC" w:rsidRPr="00D22AC8" w:rsidRDefault="002532AC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C27C87" w14:textId="77777777" w:rsidR="00DA6A5E" w:rsidRDefault="00DA6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301A5D" w14:textId="77777777" w:rsidR="009116B3" w:rsidRPr="002532AC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lastRenderedPageBreak/>
        <w:t>1.1.1</w:t>
      </w:r>
      <w:r w:rsidR="002947A1" w:rsidRPr="002532AC">
        <w:rPr>
          <w:rFonts w:ascii="Arial" w:hAnsi="Arial" w:cs="Arial"/>
          <w:b/>
        </w:rPr>
        <w:t>.18</w:t>
      </w:r>
      <w:r w:rsidR="009116B3" w:rsidRPr="002532AC">
        <w:rPr>
          <w:rFonts w:ascii="Arial" w:hAnsi="Arial" w:cs="Arial"/>
          <w:b/>
        </w:rPr>
        <w:t xml:space="preserve"> </w:t>
      </w:r>
      <w:r w:rsidR="009116B3" w:rsidRPr="002532AC">
        <w:rPr>
          <w:rFonts w:ascii="Arial" w:hAnsi="Arial" w:cs="Arial"/>
          <w:b/>
          <w:bCs/>
        </w:rPr>
        <w:t>Hutschienennetzgerät</w:t>
      </w:r>
    </w:p>
    <w:p w14:paraId="61703B06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Hutschienennetzgerät</w:t>
      </w:r>
    </w:p>
    <w:p w14:paraId="29953BD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12VDC/1000mA</w:t>
      </w:r>
    </w:p>
    <w:p w14:paraId="5D252E5F" w14:textId="77777777" w:rsidR="00EE2E18" w:rsidRPr="00D22AC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70E41A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63EBA15E" w14:textId="77777777" w:rsidR="00EE2E18" w:rsidRPr="00D22AC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SLS-843.NG oder Gleichwertig</w:t>
      </w:r>
    </w:p>
    <w:p w14:paraId="619A90F4" w14:textId="77777777" w:rsidR="00EE2E18" w:rsidRDefault="00EE2E18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01B7B982" w14:textId="77777777" w:rsidR="002532AC" w:rsidRDefault="002532AC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54740A" w14:textId="77777777" w:rsidR="002532AC" w:rsidRDefault="002532AC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F465DF" w14:textId="77777777" w:rsidR="002532AC" w:rsidRPr="00D22AC8" w:rsidRDefault="002532AC" w:rsidP="00EE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F4FC5D" w14:textId="77777777" w:rsidR="009116B3" w:rsidRPr="002532AC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2947A1" w:rsidRPr="002532AC">
        <w:rPr>
          <w:rFonts w:ascii="Arial" w:hAnsi="Arial" w:cs="Arial"/>
          <w:b/>
        </w:rPr>
        <w:t>.19</w:t>
      </w:r>
      <w:r w:rsidR="009116B3" w:rsidRPr="002532AC">
        <w:rPr>
          <w:rFonts w:ascii="Arial" w:hAnsi="Arial" w:cs="Arial"/>
          <w:b/>
        </w:rPr>
        <w:t xml:space="preserve"> </w:t>
      </w:r>
      <w:r w:rsidR="009116B3" w:rsidRPr="002532AC">
        <w:rPr>
          <w:rFonts w:ascii="Arial" w:hAnsi="Arial" w:cs="Arial"/>
          <w:b/>
          <w:bCs/>
        </w:rPr>
        <w:t>Masterterminal</w:t>
      </w:r>
    </w:p>
    <w:p w14:paraId="35825BFE" w14:textId="77777777" w:rsidR="009116B3" w:rsidRPr="00D22AC8" w:rsidRDefault="00EE2E1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Masterterminal </w:t>
      </w:r>
      <w:r w:rsidR="009116B3" w:rsidRPr="00D22AC8">
        <w:rPr>
          <w:rFonts w:ascii="Arial" w:hAnsi="Arial" w:cs="Arial"/>
        </w:rPr>
        <w:t>wird über seine TCP-IP Netzwerkschnittstelle an</w:t>
      </w:r>
      <w:r w:rsidRPr="00D22AC8">
        <w:rPr>
          <w:rFonts w:ascii="Arial" w:hAnsi="Arial" w:cs="Arial"/>
        </w:rPr>
        <w:t xml:space="preserve"> </w:t>
      </w:r>
      <w:r w:rsidR="009116B3" w:rsidRPr="00D22AC8">
        <w:rPr>
          <w:rFonts w:ascii="Arial" w:hAnsi="Arial" w:cs="Arial"/>
        </w:rPr>
        <w:t>d</w:t>
      </w:r>
      <w:r w:rsidRPr="00D22AC8">
        <w:rPr>
          <w:rFonts w:ascii="Arial" w:hAnsi="Arial" w:cs="Arial"/>
        </w:rPr>
        <w:t>ie</w:t>
      </w:r>
      <w:r w:rsidR="009116B3" w:rsidRPr="00D22AC8">
        <w:rPr>
          <w:rFonts w:ascii="Arial" w:hAnsi="Arial" w:cs="Arial"/>
        </w:rPr>
        <w:t xml:space="preserve"> Server PC angeschlossen und in die jeweilige</w:t>
      </w:r>
      <w:r w:rsidRPr="00D22AC8">
        <w:rPr>
          <w:rFonts w:ascii="Arial" w:hAnsi="Arial" w:cs="Arial"/>
        </w:rPr>
        <w:t xml:space="preserve"> </w:t>
      </w:r>
      <w:r w:rsidR="009116B3" w:rsidRPr="00D22AC8">
        <w:rPr>
          <w:rFonts w:ascii="Arial" w:hAnsi="Arial" w:cs="Arial"/>
        </w:rPr>
        <w:t>Datenbank eingebunden.</w:t>
      </w:r>
    </w:p>
    <w:p w14:paraId="651001CD" w14:textId="77777777" w:rsidR="009116B3" w:rsidRPr="00D22AC8" w:rsidRDefault="009116B3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Es dient zur Übertragung von Schließrechten. Legt</w:t>
      </w:r>
      <w:r w:rsidR="006B3709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beispielsweise der Mitarbeiter seinen Transponder</w:t>
      </w:r>
      <w:r w:rsidR="006B3709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auf die Leseantenne, werden die neuen tagesaktuellen</w:t>
      </w:r>
      <w:r w:rsidR="006B3709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Zutrittsberechtigungen aktualisiert, übertragen und geprüft.</w:t>
      </w:r>
    </w:p>
    <w:p w14:paraId="32221035" w14:textId="77777777" w:rsidR="006B3709" w:rsidRPr="00D22AC8" w:rsidRDefault="006B3709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D488F5" w14:textId="77777777" w:rsidR="006B3709" w:rsidRPr="00D22AC8" w:rsidRDefault="006B3709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779718AF" w14:textId="77777777" w:rsidR="006B3709" w:rsidRPr="00D22AC8" w:rsidRDefault="006B3709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SLS-MT1 oder Gleichwertig</w:t>
      </w:r>
    </w:p>
    <w:p w14:paraId="7A9AF12D" w14:textId="77777777" w:rsidR="006B3709" w:rsidRPr="00D22AC8" w:rsidRDefault="006B3709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25233214" w14:textId="77777777" w:rsidR="006B3709" w:rsidRDefault="006B3709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44DDF0" w14:textId="77777777" w:rsidR="002532AC" w:rsidRDefault="002532AC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0334A0" w14:textId="77777777" w:rsidR="002532AC" w:rsidRPr="00D22AC8" w:rsidRDefault="002532AC" w:rsidP="006B3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06C24F" w14:textId="77777777" w:rsidR="009116B3" w:rsidRPr="002532AC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32AC">
        <w:rPr>
          <w:rFonts w:ascii="Arial" w:hAnsi="Arial" w:cs="Arial"/>
          <w:b/>
        </w:rPr>
        <w:t>1.1.1</w:t>
      </w:r>
      <w:r w:rsidR="009116B3" w:rsidRPr="002532AC">
        <w:rPr>
          <w:rFonts w:ascii="Arial" w:hAnsi="Arial" w:cs="Arial"/>
          <w:b/>
        </w:rPr>
        <w:t>.</w:t>
      </w:r>
      <w:r w:rsidR="002947A1" w:rsidRPr="002532AC">
        <w:rPr>
          <w:rFonts w:ascii="Arial" w:hAnsi="Arial" w:cs="Arial"/>
          <w:b/>
        </w:rPr>
        <w:t>20</w:t>
      </w:r>
      <w:r w:rsidR="009116B3" w:rsidRPr="002532AC">
        <w:rPr>
          <w:rFonts w:ascii="Arial" w:hAnsi="Arial" w:cs="Arial"/>
          <w:b/>
        </w:rPr>
        <w:t xml:space="preserve"> </w:t>
      </w:r>
      <w:r w:rsidR="009116B3" w:rsidRPr="002532AC">
        <w:rPr>
          <w:rFonts w:ascii="Arial" w:hAnsi="Arial" w:cs="Arial"/>
          <w:b/>
          <w:bCs/>
        </w:rPr>
        <w:t>Validierungsterminal</w:t>
      </w:r>
    </w:p>
    <w:p w14:paraId="4B58FE8E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Das Validierungsterminal</w:t>
      </w:r>
      <w:r w:rsidR="002947A1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wird über seine TCP-IP Netzwerkschnittstelle an</w:t>
      </w:r>
      <w:r w:rsidR="002947A1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den Server PC</w:t>
      </w:r>
      <w:r w:rsidR="002947A1" w:rsidRPr="00D22AC8">
        <w:rPr>
          <w:rFonts w:ascii="Arial" w:hAnsi="Arial" w:cs="Arial"/>
        </w:rPr>
        <w:t xml:space="preserve"> a</w:t>
      </w:r>
      <w:r w:rsidRPr="00D22AC8">
        <w:rPr>
          <w:rFonts w:ascii="Arial" w:hAnsi="Arial" w:cs="Arial"/>
        </w:rPr>
        <w:t xml:space="preserve">ngeschlossen und in die </w:t>
      </w:r>
      <w:r w:rsidR="00DB2478">
        <w:rPr>
          <w:rFonts w:ascii="Arial" w:hAnsi="Arial" w:cs="Arial"/>
        </w:rPr>
        <w:t xml:space="preserve">jeweilige Datenbank eingebunden. </w:t>
      </w:r>
      <w:r w:rsidRPr="00D22AC8">
        <w:rPr>
          <w:rFonts w:ascii="Arial" w:hAnsi="Arial" w:cs="Arial"/>
        </w:rPr>
        <w:t>Es dient zur Verlängerung der zeitlichen Gültigkeit von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bestehenden Zutrittsrechten um einen einstellbaren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Zeitraum (von 1h bis max. 6 Monate) und meldet die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Batteriewarnmeldungen.</w:t>
      </w:r>
    </w:p>
    <w:p w14:paraId="302A6DB8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Legt beispielsweise der Mitarbeiter seinen Transponder auf die Leseantenne, wird er geprüft. Danach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wird die eingestellte Gültigkeit aktualisiert oder abgelehnt.</w:t>
      </w:r>
    </w:p>
    <w:p w14:paraId="66C0076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Bei der Ablehnung muss sich der Benutzer vom</w:t>
      </w:r>
    </w:p>
    <w:p w14:paraId="6FE8F94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Masterterminal die tagesaktuellen Zutrittsberechtigungen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abholen.</w:t>
      </w:r>
      <w:r w:rsidR="002947A1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Das Validierungsterminal VT kann auch Offline eingesetzt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werden.</w:t>
      </w:r>
      <w:r w:rsidR="00850A3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 xml:space="preserve">Signalisierung durch </w:t>
      </w:r>
      <w:proofErr w:type="spellStart"/>
      <w:r w:rsidRPr="00D22AC8">
        <w:rPr>
          <w:rFonts w:ascii="Arial" w:hAnsi="Arial" w:cs="Arial"/>
        </w:rPr>
        <w:t>LED´s</w:t>
      </w:r>
      <w:proofErr w:type="spellEnd"/>
      <w:r w:rsidRPr="00D22AC8">
        <w:rPr>
          <w:rFonts w:ascii="Arial" w:hAnsi="Arial" w:cs="Arial"/>
        </w:rPr>
        <w:t xml:space="preserve"> und Hupe</w:t>
      </w:r>
    </w:p>
    <w:p w14:paraId="57AFB9C3" w14:textId="77777777" w:rsidR="009116B3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Spannungsversorgung: 12-24 V DC,12-20 V AC</w:t>
      </w:r>
    </w:p>
    <w:p w14:paraId="0B7644AF" w14:textId="77777777" w:rsidR="002532AC" w:rsidRPr="00D22AC8" w:rsidRDefault="002532AC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35B50E" w14:textId="77777777" w:rsidR="002947A1" w:rsidRPr="00D22AC8" w:rsidRDefault="002947A1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4E6FBEDD" w14:textId="77777777" w:rsidR="002947A1" w:rsidRPr="00D22AC8" w:rsidRDefault="002947A1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</w:t>
      </w:r>
      <w:r w:rsidR="008A4623" w:rsidRPr="00D22AC8">
        <w:rPr>
          <w:rFonts w:ascii="Arial" w:hAnsi="Arial" w:cs="Arial"/>
        </w:rPr>
        <w:t xml:space="preserve"> Typ: SLS-V</w:t>
      </w:r>
      <w:r w:rsidRPr="00D22AC8">
        <w:rPr>
          <w:rFonts w:ascii="Arial" w:hAnsi="Arial" w:cs="Arial"/>
        </w:rPr>
        <w:t>T1 oder Gleichwertig</w:t>
      </w:r>
    </w:p>
    <w:p w14:paraId="2FFA09E4" w14:textId="77777777" w:rsidR="002947A1" w:rsidRPr="00D22AC8" w:rsidRDefault="002947A1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265A2EFF" w14:textId="77777777" w:rsidR="002947A1" w:rsidRDefault="002947A1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C9A4D5" w14:textId="77777777" w:rsidR="00DB2478" w:rsidRPr="00D22AC8" w:rsidRDefault="00DB247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C56210" w14:textId="77777777" w:rsidR="009116B3" w:rsidRPr="00DB2478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2478">
        <w:rPr>
          <w:rFonts w:ascii="Arial" w:hAnsi="Arial" w:cs="Arial"/>
          <w:b/>
        </w:rPr>
        <w:t>1.1.1</w:t>
      </w:r>
      <w:r w:rsidR="009116B3" w:rsidRPr="00DB2478">
        <w:rPr>
          <w:rFonts w:ascii="Arial" w:hAnsi="Arial" w:cs="Arial"/>
          <w:b/>
        </w:rPr>
        <w:t>.2</w:t>
      </w:r>
      <w:r w:rsidR="002947A1" w:rsidRPr="00DB2478">
        <w:rPr>
          <w:rFonts w:ascii="Arial" w:hAnsi="Arial" w:cs="Arial"/>
          <w:b/>
        </w:rPr>
        <w:t>1 Fischdesign</w:t>
      </w:r>
      <w:r w:rsidR="009116B3" w:rsidRPr="00DB2478">
        <w:rPr>
          <w:rFonts w:ascii="Arial" w:hAnsi="Arial" w:cs="Arial"/>
          <w:b/>
          <w:bCs/>
        </w:rPr>
        <w:t xml:space="preserve"> Transponder</w:t>
      </w:r>
    </w:p>
    <w:p w14:paraId="454FBBD4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Transponder, fortlaufend nummeriert mit</w:t>
      </w:r>
    </w:p>
    <w:p w14:paraId="1EE5A0D0" w14:textId="77777777" w:rsidR="009116B3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zusätzlichem </w:t>
      </w:r>
      <w:proofErr w:type="spellStart"/>
      <w:r w:rsidR="002947A1" w:rsidRPr="00D22AC8">
        <w:rPr>
          <w:rFonts w:ascii="Arial" w:hAnsi="Arial" w:cs="Arial"/>
        </w:rPr>
        <w:t>Mifare</w:t>
      </w:r>
      <w:proofErr w:type="spellEnd"/>
      <w:r w:rsidR="002947A1" w:rsidRPr="00D22AC8">
        <w:rPr>
          <w:rFonts w:ascii="Arial" w:hAnsi="Arial" w:cs="Arial"/>
        </w:rPr>
        <w:t xml:space="preserve"> </w:t>
      </w:r>
      <w:proofErr w:type="spellStart"/>
      <w:r w:rsidR="002947A1" w:rsidRPr="00D22AC8">
        <w:rPr>
          <w:rFonts w:ascii="Arial" w:hAnsi="Arial" w:cs="Arial"/>
        </w:rPr>
        <w:t>Desfire</w:t>
      </w:r>
      <w:proofErr w:type="spellEnd"/>
      <w:r w:rsidR="002947A1" w:rsidRPr="00D22AC8">
        <w:rPr>
          <w:rFonts w:ascii="Arial" w:hAnsi="Arial" w:cs="Arial"/>
        </w:rPr>
        <w:t xml:space="preserve"> EV1</w:t>
      </w:r>
    </w:p>
    <w:p w14:paraId="6A571B82" w14:textId="77777777" w:rsidR="00DB2478" w:rsidRPr="00D22AC8" w:rsidRDefault="00DB247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C7432A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liefern.</w:t>
      </w:r>
    </w:p>
    <w:p w14:paraId="39685C2E" w14:textId="77777777" w:rsidR="002947A1" w:rsidRPr="00D22AC8" w:rsidRDefault="002947A1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SLS-91 oder Gleichwertig</w:t>
      </w:r>
    </w:p>
    <w:p w14:paraId="73A513D8" w14:textId="77777777" w:rsidR="002947A1" w:rsidRPr="00D22AC8" w:rsidRDefault="002947A1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1EF73C15" w14:textId="77777777" w:rsidR="00DB45FB" w:rsidRDefault="00DB45FB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C8B9CA" w14:textId="77777777" w:rsidR="00DB2478" w:rsidRDefault="00DB2478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8C2AC9" w14:textId="77777777" w:rsidR="00DB2478" w:rsidRPr="00D22AC8" w:rsidRDefault="00DB2478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5247E5" w14:textId="77777777" w:rsidR="00DB45FB" w:rsidRPr="00DB2478" w:rsidRDefault="00DB45FB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B2478">
        <w:rPr>
          <w:rFonts w:ascii="Arial" w:hAnsi="Arial" w:cs="Arial"/>
          <w:b/>
        </w:rPr>
        <w:t>1.1.1.22</w:t>
      </w:r>
      <w:r w:rsidR="00974BD5" w:rsidRPr="00DB2478">
        <w:rPr>
          <w:rFonts w:ascii="Arial" w:hAnsi="Arial" w:cs="Arial"/>
          <w:b/>
        </w:rPr>
        <w:t xml:space="preserve"> </w:t>
      </w:r>
      <w:r w:rsidR="00974BD5" w:rsidRPr="00DB2478">
        <w:rPr>
          <w:rFonts w:ascii="Arial" w:hAnsi="Arial" w:cs="Arial"/>
          <w:b/>
          <w:bCs/>
          <w:color w:val="000000"/>
        </w:rPr>
        <w:t>Kombi-Triple-Transponder</w:t>
      </w:r>
    </w:p>
    <w:p w14:paraId="439D0517" w14:textId="77777777" w:rsidR="00974BD5" w:rsidRPr="00D22AC8" w:rsidRDefault="001A1C62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  <w:color w:val="000000"/>
        </w:rPr>
        <w:t>Für</w:t>
      </w:r>
      <w:r w:rsidR="00974BD5" w:rsidRPr="00D22AC8">
        <w:rPr>
          <w:rFonts w:ascii="Arial" w:hAnsi="Arial" w:cs="Arial"/>
          <w:color w:val="000000"/>
        </w:rPr>
        <w:t xml:space="preserve"> unterschiedlichen Übertragungsnormen (MIFARE, LEGIC, HITAG,EM)? </w:t>
      </w:r>
      <w:r w:rsidR="001B4FD7" w:rsidRPr="00D22AC8">
        <w:rPr>
          <w:rFonts w:ascii="Arial" w:hAnsi="Arial" w:cs="Arial"/>
          <w:color w:val="000000"/>
        </w:rPr>
        <w:t>Der</w:t>
      </w:r>
      <w:r w:rsidR="00974BD5" w:rsidRPr="00D22AC8">
        <w:rPr>
          <w:rFonts w:ascii="Arial" w:hAnsi="Arial" w:cs="Arial"/>
          <w:color w:val="000000"/>
        </w:rPr>
        <w:t xml:space="preserve"> Kombi-Anhänger enthält zwei völlig unabhängig programmierbare Transponderchips und </w:t>
      </w:r>
      <w:r w:rsidR="001B4FD7" w:rsidRPr="00D22AC8">
        <w:rPr>
          <w:rFonts w:ascii="Arial" w:hAnsi="Arial" w:cs="Arial"/>
          <w:color w:val="000000"/>
        </w:rPr>
        <w:t>kann</w:t>
      </w:r>
      <w:r w:rsidR="00441426">
        <w:rPr>
          <w:rFonts w:ascii="Arial" w:hAnsi="Arial" w:cs="Arial"/>
          <w:color w:val="000000"/>
        </w:rPr>
        <w:t xml:space="preserve"> noch mit einem</w:t>
      </w:r>
      <w:r w:rsidR="00974BD5" w:rsidRPr="00D22AC8">
        <w:rPr>
          <w:rFonts w:ascii="Arial" w:hAnsi="Arial" w:cs="Arial"/>
          <w:color w:val="000000"/>
        </w:rPr>
        <w:t xml:space="preserve"> me</w:t>
      </w:r>
      <w:r w:rsidR="001B4FD7" w:rsidRPr="00D22AC8">
        <w:rPr>
          <w:rFonts w:ascii="Arial" w:hAnsi="Arial" w:cs="Arial"/>
          <w:color w:val="000000"/>
        </w:rPr>
        <w:t>chanischen Schlüssel ausgestattet werden.</w:t>
      </w:r>
    </w:p>
    <w:p w14:paraId="79D92895" w14:textId="77777777" w:rsidR="001A1C62" w:rsidRPr="00D22AC8" w:rsidRDefault="001A1C62" w:rsidP="001A1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Transponder, fortlaufend nummeriert mit</w:t>
      </w:r>
      <w:r w:rsidR="001B4FD7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 xml:space="preserve">zusätzlichem </w:t>
      </w:r>
      <w:proofErr w:type="spellStart"/>
      <w:r w:rsidRPr="00D22AC8">
        <w:rPr>
          <w:rFonts w:ascii="Arial" w:hAnsi="Arial" w:cs="Arial"/>
        </w:rPr>
        <w:t>Mifare</w:t>
      </w:r>
      <w:proofErr w:type="spellEnd"/>
      <w:r w:rsidRPr="00D22AC8">
        <w:rPr>
          <w:rFonts w:ascii="Arial" w:hAnsi="Arial" w:cs="Arial"/>
        </w:rPr>
        <w:t xml:space="preserve"> </w:t>
      </w:r>
      <w:proofErr w:type="spellStart"/>
      <w:r w:rsidRPr="00D22AC8">
        <w:rPr>
          <w:rFonts w:ascii="Arial" w:hAnsi="Arial" w:cs="Arial"/>
        </w:rPr>
        <w:t>Desfire</w:t>
      </w:r>
      <w:proofErr w:type="spellEnd"/>
      <w:r w:rsidRPr="00D22AC8">
        <w:rPr>
          <w:rFonts w:ascii="Arial" w:hAnsi="Arial" w:cs="Arial"/>
        </w:rPr>
        <w:t xml:space="preserve"> EV1</w:t>
      </w:r>
    </w:p>
    <w:p w14:paraId="1AF6C52E" w14:textId="77777777" w:rsidR="001A1C62" w:rsidRPr="00D22AC8" w:rsidRDefault="001A1C62" w:rsidP="001A1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liefern.</w:t>
      </w:r>
    </w:p>
    <w:p w14:paraId="07F742AB" w14:textId="77777777" w:rsidR="001A1C62" w:rsidRPr="00D22AC8" w:rsidRDefault="001A1C62" w:rsidP="001A1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lastRenderedPageBreak/>
        <w:t>Fabrikat: ELOCK2 Typ: SLS-91 oder Gleichwertig</w:t>
      </w:r>
    </w:p>
    <w:p w14:paraId="33C53C24" w14:textId="77777777" w:rsidR="001A1C62" w:rsidRPr="00D22AC8" w:rsidRDefault="001A1C62" w:rsidP="001A1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30A0F663" w14:textId="77777777" w:rsidR="00974BD5" w:rsidRPr="00D22AC8" w:rsidRDefault="00974BD5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190E7B" w14:textId="77777777" w:rsidR="002947A1" w:rsidRDefault="002947A1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D4859" w14:textId="77777777" w:rsidR="00DB2478" w:rsidRPr="00D22AC8" w:rsidRDefault="00DB2478" w:rsidP="0029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DD32A3" w14:textId="77777777" w:rsidR="009116B3" w:rsidRPr="00DB2478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2478">
        <w:rPr>
          <w:rFonts w:ascii="Arial" w:hAnsi="Arial" w:cs="Arial"/>
          <w:b/>
        </w:rPr>
        <w:t>1.1.1</w:t>
      </w:r>
      <w:r w:rsidR="000E36D5" w:rsidRPr="00DB2478">
        <w:rPr>
          <w:rFonts w:ascii="Arial" w:hAnsi="Arial" w:cs="Arial"/>
          <w:b/>
        </w:rPr>
        <w:t>.2</w:t>
      </w:r>
      <w:r w:rsidR="00DB45FB" w:rsidRPr="00DB2478">
        <w:rPr>
          <w:rFonts w:ascii="Arial" w:hAnsi="Arial" w:cs="Arial"/>
          <w:b/>
        </w:rPr>
        <w:t>3</w:t>
      </w:r>
      <w:r w:rsidR="009116B3" w:rsidRPr="00DB2478">
        <w:rPr>
          <w:rFonts w:ascii="Arial" w:hAnsi="Arial" w:cs="Arial"/>
          <w:b/>
        </w:rPr>
        <w:t xml:space="preserve"> </w:t>
      </w:r>
      <w:r w:rsidR="009116B3" w:rsidRPr="00DB2478">
        <w:rPr>
          <w:rFonts w:ascii="Arial" w:hAnsi="Arial" w:cs="Arial"/>
          <w:b/>
          <w:bCs/>
        </w:rPr>
        <w:t>Verwaltungssoftware</w:t>
      </w:r>
    </w:p>
    <w:p w14:paraId="61EC4272" w14:textId="77777777" w:rsidR="000E36D5" w:rsidRPr="00D22AC8" w:rsidRDefault="000E36D5" w:rsidP="000E36D5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>Verwaltungssoftware führt Online- und Offline-Zutrittskontroll</w:t>
      </w:r>
      <w:r w:rsidRPr="00D22AC8">
        <w:rPr>
          <w:rFonts w:ascii="Arial" w:hAnsi="Arial" w:cs="Arial"/>
          <w:color w:val="000000"/>
          <w:sz w:val="22"/>
          <w:szCs w:val="22"/>
        </w:rPr>
        <w:softHyphen/>
        <w:t xml:space="preserve">systeme auf einer gemeinsamen Verwaltungs- und Steuerungsebene zusammen. Die persönlichen Rechte und Berechtigungen für die </w:t>
      </w:r>
    </w:p>
    <w:p w14:paraId="3FBE0833" w14:textId="77777777" w:rsidR="000E36D5" w:rsidRPr="00D22AC8" w:rsidRDefault="000E36D5" w:rsidP="000E36D5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 xml:space="preserve">Offline-/ </w:t>
      </w:r>
      <w:proofErr w:type="spellStart"/>
      <w:r w:rsidRPr="00D22AC8">
        <w:rPr>
          <w:rFonts w:ascii="Arial" w:hAnsi="Arial" w:cs="Arial"/>
          <w:color w:val="000000"/>
          <w:sz w:val="22"/>
          <w:szCs w:val="22"/>
        </w:rPr>
        <w:t>Standalone</w:t>
      </w:r>
      <w:proofErr w:type="spellEnd"/>
      <w:r w:rsidRPr="00D22AC8">
        <w:rPr>
          <w:rFonts w:ascii="Arial" w:hAnsi="Arial" w:cs="Arial"/>
          <w:color w:val="000000"/>
          <w:sz w:val="22"/>
          <w:szCs w:val="22"/>
        </w:rPr>
        <w:t xml:space="preserve">-Komponenten werden direkt auf dem individuellen Transponder des einzelnen Benutzers abgelegt. Der Transpondernutzer bringt so seine persönlichen Zutrittsrechte-Informationen direkt zu den </w:t>
      </w:r>
      <w:proofErr w:type="spellStart"/>
      <w:r w:rsidRPr="00D22AC8">
        <w:rPr>
          <w:rFonts w:ascii="Arial" w:hAnsi="Arial" w:cs="Arial"/>
          <w:color w:val="000000"/>
          <w:sz w:val="22"/>
          <w:szCs w:val="22"/>
        </w:rPr>
        <w:t>Standalone</w:t>
      </w:r>
      <w:proofErr w:type="spellEnd"/>
      <w:r w:rsidRPr="00D22AC8">
        <w:rPr>
          <w:rFonts w:ascii="Arial" w:hAnsi="Arial" w:cs="Arial"/>
          <w:color w:val="000000"/>
          <w:sz w:val="22"/>
          <w:szCs w:val="22"/>
        </w:rPr>
        <w:t xml:space="preserve">-/Offline-Komponenten. Liegt ein </w:t>
      </w:r>
    </w:p>
    <w:p w14:paraId="784D5EDF" w14:textId="77777777" w:rsidR="000E36D5" w:rsidRDefault="000E36D5" w:rsidP="000E36D5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>aktives Zutrittsrecht für die Offline-Komponente auf dem Transponder vor (örtlich und zeitlich berechtigt), gibt die jeweilige Verschlusseinrichtung die Öffnung frei.</w:t>
      </w:r>
    </w:p>
    <w:p w14:paraId="4B3D82C1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Mandanten-Benutzerkonten-Verwaltung </w:t>
      </w:r>
    </w:p>
    <w:p w14:paraId="11CDF5C4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Mit der Mandanten-Verwaltung kann jeder Mandant (z.B. Mieter, Betreiber) seine Daten und Zutrittsrechte vollkommen eigenständig in einem gemeinsam genutzten übergeordneten Zutrittskontrollsystem verwalten. </w:t>
      </w:r>
    </w:p>
    <w:p w14:paraId="255A16E7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Jeder Mandant/Benutzerkonto unterhält sein Teilsystem eigenverant</w:t>
      </w:r>
      <w:r w:rsidRPr="00D22AC8">
        <w:rPr>
          <w:rFonts w:ascii="Arial" w:hAnsi="Arial" w:cs="Arial"/>
          <w:color w:val="000000"/>
        </w:rPr>
        <w:softHyphen/>
        <w:t>wortlich, sichtbar sind für ihn nur die eigenen, seinem Mandanten/ Benutzerkonto individuell zugewiesenen Daten. Werden Türen gemeinsam genutzt so muss diese Berechtigung nach Freigabe und Übertragung durch den Mandanten zentral durch den Administrator vergeben werden.</w:t>
      </w:r>
    </w:p>
    <w:p w14:paraId="0C2D6653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Zugangsrechte mit Zeitbegrenzung </w:t>
      </w:r>
    </w:p>
    <w:p w14:paraId="44BB3FCA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Drucken einer Empfangsbestätigung bei der Rückgabe eines Transponders </w:t>
      </w:r>
    </w:p>
    <w:p w14:paraId="5E8B06B7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Definition der Zutrittsberechtigungen in Form von Zutrittsgruppen, Raumzonen und Zeitzonen </w:t>
      </w:r>
    </w:p>
    <w:p w14:paraId="168D8E9F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Einfache Bedienung ohne Vorkenntnisse </w:t>
      </w:r>
    </w:p>
    <w:p w14:paraId="4FA53211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Verwalten von ungültigen und verlorenen Transpondern </w:t>
      </w:r>
    </w:p>
    <w:p w14:paraId="0F7E9AE2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Verwaltung und Ausgabe von Gäste-/ Besucher-/ Fremdfirmen </w:t>
      </w:r>
    </w:p>
    <w:p w14:paraId="07088860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Ausführliche Berichte über Zugangsaktivitäten </w:t>
      </w:r>
    </w:p>
    <w:p w14:paraId="6D648E28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Einbindung von Grundrisszeichnungen </w:t>
      </w:r>
    </w:p>
    <w:p w14:paraId="45AE9914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Mehrplatz- und Mandantenfähigkeit: Verwaltung durch mehrere Benutzer </w:t>
      </w:r>
    </w:p>
    <w:p w14:paraId="56337A8B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Funktionsumfang pro Arbeitsplatz konfigurierbar </w:t>
      </w:r>
    </w:p>
    <w:p w14:paraId="0FF0FE04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automatische Umstellung von Sommer- und Winterzeit sowie Festlegung von Feiertagen </w:t>
      </w:r>
    </w:p>
    <w:p w14:paraId="2B4D98ED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Schnittstelle zu anderen Systemen (Datenpunkt-Server) </w:t>
      </w:r>
    </w:p>
    <w:p w14:paraId="5AF07BC9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Integration der Online Endgeräte in Gebäudemanagementsystem </w:t>
      </w:r>
    </w:p>
    <w:p w14:paraId="56C9B6FE" w14:textId="77777777" w:rsidR="0099165E" w:rsidRPr="00D22AC8" w:rsidRDefault="0099165E" w:rsidP="0099165E">
      <w:pPr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 xml:space="preserve">• Transponder/Ausweis-Verwaltung, </w:t>
      </w:r>
    </w:p>
    <w:p w14:paraId="137E1A79" w14:textId="77777777" w:rsidR="0099165E" w:rsidRPr="00D22AC8" w:rsidRDefault="0099165E" w:rsidP="009916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2AC8">
        <w:rPr>
          <w:rFonts w:ascii="Arial" w:hAnsi="Arial" w:cs="Arial"/>
          <w:color w:val="000000"/>
        </w:rPr>
        <w:t>• Gesamtübersicht von Berechtigungen aller Personen sowie Einzel-übersicht abrufbar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 xml:space="preserve">• ‘Büro‘-Funktion. Mit dem ersten berechtigten Zutritt des Tages Türen freigeschaltet und mit der zweiten berechtigten Buchung wieder gesperrt. 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>• Die automatische Steuerung der Türoffenzeiten kann im Voraus geplant und eingerichtet werden (z. B. für Ferien in Schulen, Betriebsferien) bestimmte Zeiten freigesc</w:t>
      </w:r>
      <w:r>
        <w:rPr>
          <w:rFonts w:ascii="Arial" w:hAnsi="Arial" w:cs="Arial"/>
          <w:color w:val="000000"/>
        </w:rPr>
        <w:t>haltet und automatisch die Rück</w:t>
      </w:r>
      <w:r w:rsidRPr="00D22AC8">
        <w:rPr>
          <w:rFonts w:ascii="Arial" w:hAnsi="Arial" w:cs="Arial"/>
          <w:color w:val="000000"/>
        </w:rPr>
        <w:t xml:space="preserve">setzung durchgeführt werden können. 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 xml:space="preserve">• Anwesenheitsliste: Ermöglicht eine </w:t>
      </w:r>
      <w:r>
        <w:rPr>
          <w:rFonts w:ascii="Arial" w:hAnsi="Arial" w:cs="Arial"/>
          <w:color w:val="000000"/>
        </w:rPr>
        <w:t>Echtzeitüberprüfung der anwesen</w:t>
      </w:r>
      <w:r w:rsidRPr="00D22AC8">
        <w:rPr>
          <w:rFonts w:ascii="Arial" w:hAnsi="Arial" w:cs="Arial"/>
          <w:color w:val="000000"/>
        </w:rPr>
        <w:t>den Personen in vordefinierten Räu</w:t>
      </w:r>
      <w:r>
        <w:rPr>
          <w:rFonts w:ascii="Arial" w:hAnsi="Arial" w:cs="Arial"/>
          <w:color w:val="000000"/>
        </w:rPr>
        <w:t>men für eventuelle Evakuierungs</w:t>
      </w:r>
      <w:r w:rsidRPr="00D22AC8">
        <w:rPr>
          <w:rFonts w:ascii="Arial" w:hAnsi="Arial" w:cs="Arial"/>
          <w:color w:val="000000"/>
        </w:rPr>
        <w:t xml:space="preserve">maßnahmen. 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 xml:space="preserve">• Ausweis-Personalisierung. Bilddateien werden in den Standard-Grafikformaten (z.B. JPG, TIFF, BMP, ...) 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 xml:space="preserve">• Verwaltung und Ausgabe von Ersatz-Transponder </w:t>
      </w:r>
      <w:r>
        <w:rPr>
          <w:rFonts w:ascii="Arial" w:hAnsi="Arial" w:cs="Arial"/>
          <w:color w:val="000000"/>
        </w:rPr>
        <w:br/>
        <w:t>• Manueller Bildvergleich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 xml:space="preserve">• Werksverbot (Sperrliste) </w:t>
      </w:r>
      <w:r>
        <w:rPr>
          <w:rFonts w:ascii="Arial" w:hAnsi="Arial" w:cs="Arial"/>
          <w:color w:val="000000"/>
        </w:rPr>
        <w:br/>
      </w:r>
      <w:r w:rsidRPr="00D22AC8">
        <w:rPr>
          <w:rFonts w:ascii="Arial" w:hAnsi="Arial" w:cs="Arial"/>
          <w:color w:val="000000"/>
        </w:rPr>
        <w:t>• Parkplatz-Management. Die Parkplatzverwaltung ist da</w:t>
      </w:r>
      <w:r>
        <w:rPr>
          <w:rFonts w:ascii="Arial" w:hAnsi="Arial" w:cs="Arial"/>
          <w:color w:val="000000"/>
        </w:rPr>
        <w:t xml:space="preserve">s Instrument für die effiziente </w:t>
      </w:r>
      <w:r w:rsidRPr="00D22AC8">
        <w:rPr>
          <w:rFonts w:ascii="Arial" w:hAnsi="Arial" w:cs="Arial"/>
          <w:color w:val="000000"/>
        </w:rPr>
        <w:t xml:space="preserve">Organisation der Firmenparkplätze. Mit ihr werden die Zufahrtsberechtigungen in </w:t>
      </w:r>
      <w:r>
        <w:rPr>
          <w:rFonts w:ascii="Arial" w:hAnsi="Arial" w:cs="Arial"/>
          <w:color w:val="000000"/>
        </w:rPr>
        <w:t>P</w:t>
      </w:r>
      <w:r w:rsidRPr="00D22AC8">
        <w:rPr>
          <w:rFonts w:ascii="Arial" w:hAnsi="Arial" w:cs="Arial"/>
          <w:color w:val="000000"/>
        </w:rPr>
        <w:t xml:space="preserve">arkbereiche individuell geregelt. </w:t>
      </w:r>
    </w:p>
    <w:p w14:paraId="67CA5285" w14:textId="77777777" w:rsidR="0099165E" w:rsidRPr="00D22AC8" w:rsidRDefault="0099165E" w:rsidP="0099165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 xml:space="preserve">• Personenstammsatz </w:t>
      </w:r>
    </w:p>
    <w:p w14:paraId="57CCABDB" w14:textId="77777777" w:rsidR="0099165E" w:rsidRPr="00D22AC8" w:rsidRDefault="0099165E" w:rsidP="0099165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lastRenderedPageBreak/>
        <w:t xml:space="preserve">• Personensuchfunktion </w:t>
      </w:r>
    </w:p>
    <w:p w14:paraId="61E9CDD8" w14:textId="77777777" w:rsidR="0099165E" w:rsidRPr="00D22AC8" w:rsidRDefault="0099165E" w:rsidP="0099165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 xml:space="preserve">• Aufzugsteuerung, Etagengenehmigungen </w:t>
      </w:r>
    </w:p>
    <w:p w14:paraId="618AB6C7" w14:textId="77777777" w:rsidR="0099165E" w:rsidRPr="00D22AC8" w:rsidRDefault="0099165E" w:rsidP="0099165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 xml:space="preserve">• Online Personensuchfunktion </w:t>
      </w:r>
    </w:p>
    <w:p w14:paraId="2192CBEF" w14:textId="77777777" w:rsidR="0099165E" w:rsidRPr="00D22AC8" w:rsidRDefault="0099165E" w:rsidP="0099165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D22AC8">
        <w:rPr>
          <w:rFonts w:ascii="Arial" w:hAnsi="Arial" w:cs="Arial"/>
          <w:color w:val="000000"/>
          <w:sz w:val="22"/>
          <w:szCs w:val="22"/>
        </w:rPr>
        <w:t xml:space="preserve">• Darstellung auf bis zu drei Monitoren </w:t>
      </w:r>
    </w:p>
    <w:p w14:paraId="17A648EC" w14:textId="77777777" w:rsidR="0099165E" w:rsidRPr="00D22AC8" w:rsidRDefault="0099165E" w:rsidP="0099165E">
      <w:pPr>
        <w:autoSpaceDE w:val="0"/>
        <w:autoSpaceDN w:val="0"/>
        <w:adjustRightInd w:val="0"/>
        <w:rPr>
          <w:rFonts w:ascii="Arial" w:hAnsi="Arial" w:cs="Arial"/>
          <w:color w:val="404040"/>
        </w:rPr>
      </w:pPr>
      <w:r w:rsidRPr="00D22AC8">
        <w:rPr>
          <w:rFonts w:ascii="Arial" w:hAnsi="Arial" w:cs="Arial"/>
          <w:color w:val="000000"/>
        </w:rPr>
        <w:t>• Online und Offline Schließanlagenverwaltung</w:t>
      </w:r>
    </w:p>
    <w:p w14:paraId="614848F1" w14:textId="77777777" w:rsidR="000E36D5" w:rsidRPr="00D22AC8" w:rsidRDefault="000E36D5" w:rsidP="000E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234322" w14:textId="77777777" w:rsidR="009116B3" w:rsidRPr="00D22AC8" w:rsidRDefault="009116B3" w:rsidP="000E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3CD33350" w14:textId="77777777" w:rsidR="000E36D5" w:rsidRPr="00D22AC8" w:rsidRDefault="000E36D5" w:rsidP="000E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SLS-600SC oder Gleichwertig</w:t>
      </w:r>
    </w:p>
    <w:p w14:paraId="0D64543D" w14:textId="77777777" w:rsidR="000E36D5" w:rsidRPr="00D22AC8" w:rsidRDefault="000E36D5" w:rsidP="000E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5D006945" w14:textId="77777777" w:rsidR="000E36D5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3D37659" w14:textId="77777777" w:rsidR="00DB2478" w:rsidRPr="00D22AC8" w:rsidRDefault="00DB2478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2701EF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062C2" w14:textId="77777777" w:rsidR="009116B3" w:rsidRPr="00D22AC8" w:rsidRDefault="00905297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1.1.1</w:t>
      </w:r>
      <w:r w:rsidR="009116B3" w:rsidRPr="00D22AC8">
        <w:rPr>
          <w:rFonts w:ascii="Arial" w:hAnsi="Arial" w:cs="Arial"/>
        </w:rPr>
        <w:t>.</w:t>
      </w:r>
      <w:r w:rsidR="000E36D5" w:rsidRPr="00D22AC8">
        <w:rPr>
          <w:rFonts w:ascii="Arial" w:hAnsi="Arial" w:cs="Arial"/>
        </w:rPr>
        <w:t>23</w:t>
      </w:r>
      <w:r w:rsidR="009116B3" w:rsidRPr="00D22AC8">
        <w:rPr>
          <w:rFonts w:ascii="Arial" w:hAnsi="Arial" w:cs="Arial"/>
        </w:rPr>
        <w:t xml:space="preserve"> </w:t>
      </w:r>
      <w:r w:rsidR="009116B3" w:rsidRPr="00D22AC8">
        <w:rPr>
          <w:rFonts w:ascii="Arial,Bold" w:hAnsi="Arial,Bold" w:cs="Arial,Bold"/>
          <w:b/>
          <w:bCs/>
        </w:rPr>
        <w:t>Programmiergerät</w:t>
      </w:r>
    </w:p>
    <w:p w14:paraId="76B9B0CC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Programmiergerät für Offline-/ und Onlinesysteme</w:t>
      </w:r>
    </w:p>
    <w:p w14:paraId="4CC079E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Es ist mindestens</w:t>
      </w:r>
      <w:r w:rsidR="008D51A0" w:rsidRPr="00D22AC8">
        <w:rPr>
          <w:rFonts w:ascii="Arial" w:hAnsi="Arial" w:cs="Arial"/>
        </w:rPr>
        <w:t xml:space="preserve"> eine Verwaltungssoftware </w:t>
      </w:r>
      <w:r w:rsidRPr="00D22AC8">
        <w:rPr>
          <w:rFonts w:ascii="Arial" w:hAnsi="Arial" w:cs="Arial"/>
        </w:rPr>
        <w:t>erforderlich. Das Programmiergerät ist für das Übertragen</w:t>
      </w:r>
      <w:r w:rsidR="008D51A0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von Informationen zwischen Verwaltungssoftware und den</w:t>
      </w:r>
    </w:p>
    <w:p w14:paraId="0F12174C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Hardwarekomponenten zuständig.</w:t>
      </w:r>
      <w:r w:rsidR="008D51A0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Es wird über ein USB-Kabel an den PC angeschlossen.</w:t>
      </w:r>
    </w:p>
    <w:p w14:paraId="441479CE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Transponder werden auf das Gerät gelegt und</w:t>
      </w:r>
      <w:r w:rsidR="008D51A0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erhalten ihre Informationen drahtlos. Schlösser oder</w:t>
      </w:r>
    </w:p>
    <w:p w14:paraId="60919A58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Steuermodule werden mit einem Kabel an das</w:t>
      </w:r>
      <w:r w:rsidR="008D51A0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Programmiergerät angeschlossen.</w:t>
      </w:r>
    </w:p>
    <w:p w14:paraId="4CDAF8E3" w14:textId="77777777" w:rsidR="008D51A0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USB- und Programmier-Kabel (8-polig).</w:t>
      </w:r>
      <w:r w:rsidR="008D51A0" w:rsidRPr="00D22AC8">
        <w:rPr>
          <w:rFonts w:ascii="Arial" w:hAnsi="Arial" w:cs="Arial"/>
        </w:rPr>
        <w:t xml:space="preserve"> </w:t>
      </w:r>
    </w:p>
    <w:p w14:paraId="078AEAE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7762F3AA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2AA6BD" w14:textId="77777777" w:rsidR="008D51A0" w:rsidRPr="00D22AC8" w:rsidRDefault="008D51A0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4B5C61" w14:textId="77777777" w:rsidR="000E36D5" w:rsidRPr="00D22AC8" w:rsidRDefault="000E36D5" w:rsidP="000E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Fabrikat: ELOCK2 Typ: SLS-601 oder Gleichwertig</w:t>
      </w:r>
    </w:p>
    <w:p w14:paraId="0323C62A" w14:textId="77777777" w:rsidR="000E36D5" w:rsidRPr="00D22AC8" w:rsidRDefault="000E36D5" w:rsidP="000E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Anzahl:</w:t>
      </w:r>
    </w:p>
    <w:p w14:paraId="0E75F35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04AE97" w14:textId="77777777" w:rsidR="009116B3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AAB5DD" w14:textId="77777777" w:rsidR="00DB2478" w:rsidRDefault="00DB247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0FC569" w14:textId="77777777" w:rsidR="00DB2478" w:rsidRPr="00D22AC8" w:rsidRDefault="00DB2478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53D29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,Bold" w:hAnsi="Arial,Bold" w:cs="Arial,Bold"/>
          <w:b/>
          <w:bCs/>
        </w:rPr>
        <w:t>1.2</w:t>
      </w:r>
      <w:r w:rsidR="009116B3" w:rsidRPr="00D22AC8">
        <w:rPr>
          <w:rFonts w:ascii="Arial,Bold" w:hAnsi="Arial,Bold" w:cs="Arial,Bold"/>
          <w:b/>
          <w:bCs/>
        </w:rPr>
        <w:t xml:space="preserve"> Sonstige Maßnahmen für technische Anlagen</w:t>
      </w:r>
    </w:p>
    <w:p w14:paraId="55D83CF0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,Bold" w:hAnsi="Arial,Bold" w:cs="Arial,Bold"/>
          <w:b/>
          <w:bCs/>
        </w:rPr>
        <w:t>1.2</w:t>
      </w:r>
      <w:r w:rsidR="009116B3" w:rsidRPr="00D22AC8">
        <w:rPr>
          <w:rFonts w:ascii="Arial,Bold" w:hAnsi="Arial,Bold" w:cs="Arial,Bold"/>
          <w:b/>
          <w:bCs/>
        </w:rPr>
        <w:t>.1 Sonstige Maßnahmen für technische Anlagen, sonstiges</w:t>
      </w:r>
    </w:p>
    <w:p w14:paraId="63A6A484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.1.1 </w:t>
      </w:r>
      <w:r w:rsidR="009116B3" w:rsidRPr="00D22AC8">
        <w:rPr>
          <w:rFonts w:ascii="Arial,Bold" w:hAnsi="Arial,Bold" w:cs="Arial,Bold"/>
          <w:b/>
          <w:bCs/>
        </w:rPr>
        <w:t xml:space="preserve">Aufnahme der </w:t>
      </w:r>
      <w:proofErr w:type="spellStart"/>
      <w:r w:rsidR="009116B3" w:rsidRPr="00D22AC8">
        <w:rPr>
          <w:rFonts w:ascii="Arial,Bold" w:hAnsi="Arial,Bold" w:cs="Arial,Bold"/>
          <w:b/>
          <w:bCs/>
        </w:rPr>
        <w:t>Türmaße</w:t>
      </w:r>
      <w:proofErr w:type="spellEnd"/>
    </w:p>
    <w:p w14:paraId="0B025A4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Aufnahme der </w:t>
      </w:r>
      <w:proofErr w:type="spellStart"/>
      <w:r w:rsidRPr="00D22AC8">
        <w:rPr>
          <w:rFonts w:ascii="Arial" w:hAnsi="Arial" w:cs="Arial"/>
        </w:rPr>
        <w:t>Türmaße</w:t>
      </w:r>
      <w:proofErr w:type="spellEnd"/>
    </w:p>
    <w:p w14:paraId="744E5F6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Ermittlung der tatsächlich benötigten Ausstattung, hierbei</w:t>
      </w:r>
    </w:p>
    <w:p w14:paraId="7DB01903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Kundenwunsch berücksichtigen.</w:t>
      </w:r>
    </w:p>
    <w:p w14:paraId="67BC734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43A09B34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6EFD40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.1.2 </w:t>
      </w:r>
      <w:r w:rsidR="009116B3" w:rsidRPr="00D22AC8">
        <w:rPr>
          <w:rFonts w:ascii="Arial,Bold" w:hAnsi="Arial,Bold" w:cs="Arial,Bold"/>
          <w:b/>
          <w:bCs/>
        </w:rPr>
        <w:t>Pflichtenheft</w:t>
      </w:r>
    </w:p>
    <w:p w14:paraId="53F62E2E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Erstellung eines mit dem Kunden abzustimmendes</w:t>
      </w:r>
    </w:p>
    <w:p w14:paraId="265681D0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Pflichtenheftes, inkl. Erstellung des Schließplanes.</w:t>
      </w:r>
    </w:p>
    <w:p w14:paraId="5FBEE001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38A45F3B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E61E3F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>.</w:t>
      </w:r>
      <w:r w:rsidRPr="00D22AC8">
        <w:rPr>
          <w:rFonts w:ascii="Arial" w:hAnsi="Arial" w:cs="Arial"/>
        </w:rPr>
        <w:t>1.3</w:t>
      </w:r>
      <w:r w:rsidR="009116B3" w:rsidRPr="00D22AC8">
        <w:rPr>
          <w:rFonts w:ascii="Arial" w:hAnsi="Arial" w:cs="Arial"/>
        </w:rPr>
        <w:t xml:space="preserve"> </w:t>
      </w:r>
      <w:proofErr w:type="spellStart"/>
      <w:r w:rsidR="009116B3" w:rsidRPr="00D22AC8">
        <w:rPr>
          <w:rFonts w:ascii="Arial,Bold" w:hAnsi="Arial,Bold" w:cs="Arial,Bold"/>
          <w:b/>
          <w:bCs/>
        </w:rPr>
        <w:t>Erstprogramierung</w:t>
      </w:r>
      <w:proofErr w:type="spellEnd"/>
    </w:p>
    <w:p w14:paraId="5B23191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Fertige Programmierung der Anlage nach o.a. und vom AG</w:t>
      </w:r>
    </w:p>
    <w:p w14:paraId="6C87A9FA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freigegebenen Pflichtenheft, inkl. Erstprogrammierung der</w:t>
      </w:r>
    </w:p>
    <w:p w14:paraId="2B90D55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Transponder.</w:t>
      </w:r>
    </w:p>
    <w:p w14:paraId="6E55CF82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6D06AB0E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DD299A" w14:textId="77777777" w:rsidR="00DA6A5E" w:rsidRDefault="00DA6A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91D9FA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lastRenderedPageBreak/>
        <w:t>1.2</w:t>
      </w:r>
      <w:r w:rsidR="009116B3" w:rsidRPr="00D22AC8">
        <w:rPr>
          <w:rFonts w:ascii="Arial" w:hAnsi="Arial" w:cs="Arial"/>
        </w:rPr>
        <w:t xml:space="preserve">.1.4 </w:t>
      </w:r>
      <w:r w:rsidR="009116B3" w:rsidRPr="00D22AC8">
        <w:rPr>
          <w:rFonts w:ascii="Arial,Bold" w:hAnsi="Arial,Bold" w:cs="Arial,Bold"/>
          <w:b/>
          <w:bCs/>
        </w:rPr>
        <w:t>Einweisung</w:t>
      </w:r>
    </w:p>
    <w:p w14:paraId="64642E46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Einweisung des Nutzers und Bedieners durch </w:t>
      </w:r>
      <w:proofErr w:type="spellStart"/>
      <w:r w:rsidRPr="00D22AC8">
        <w:rPr>
          <w:rFonts w:ascii="Arial" w:hAnsi="Arial" w:cs="Arial"/>
        </w:rPr>
        <w:t>denAnlagenerrichter</w:t>
      </w:r>
      <w:proofErr w:type="spellEnd"/>
      <w:r w:rsidRPr="00D22AC8">
        <w:rPr>
          <w:rFonts w:ascii="Arial" w:hAnsi="Arial" w:cs="Arial"/>
        </w:rPr>
        <w:t xml:space="preserve"> in die vorgenannten Anlagen.</w:t>
      </w:r>
    </w:p>
    <w:p w14:paraId="72502731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Es ist von einem Aufwand pro Titel von ca. 2-4 Stunden</w:t>
      </w:r>
      <w:r w:rsidR="00562EB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auszugehen.</w:t>
      </w:r>
    </w:p>
    <w:p w14:paraId="07FC74F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Einweisung ist nach Terminabsprache mit dem Nutzer</w:t>
      </w:r>
      <w:r w:rsidR="00562EB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zu wiederholen. Hierfür sind ca. 2-3 Stunden je Titel</w:t>
      </w:r>
      <w:r w:rsidR="00562EB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einzukalkulieren.</w:t>
      </w:r>
    </w:p>
    <w:p w14:paraId="7B21073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3D1ECC1B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88FCDA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.1.5 </w:t>
      </w:r>
      <w:r w:rsidR="009116B3" w:rsidRPr="00D22AC8">
        <w:rPr>
          <w:rFonts w:ascii="Arial,Bold" w:hAnsi="Arial,Bold" w:cs="Arial,Bold"/>
          <w:b/>
          <w:bCs/>
        </w:rPr>
        <w:t>Beschriftung bzw. Kennzeichnung</w:t>
      </w:r>
    </w:p>
    <w:p w14:paraId="5F591740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Beschriftung bzw. Kennzeichnung</w:t>
      </w:r>
    </w:p>
    <w:p w14:paraId="77DDED34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der Geräte und Bedienelemente nach Absprache mit dem</w:t>
      </w:r>
      <w:r w:rsidR="00562EB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Auftraggeber.</w:t>
      </w:r>
    </w:p>
    <w:p w14:paraId="17E1E6DE" w14:textId="77777777" w:rsidR="00562EB8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Beschriftung hat mit Schablone oder Maschine zu</w:t>
      </w:r>
      <w:r w:rsidR="00562EB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erfolgen. Sie muss wisch- und kratzfest sein, z.B.</w:t>
      </w:r>
      <w:r w:rsidR="00562EB8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durch transparente PVC- Abdeckung,</w:t>
      </w:r>
    </w:p>
    <w:p w14:paraId="5062999B" w14:textId="77777777" w:rsidR="00562EB8" w:rsidRPr="00D22AC8" w:rsidRDefault="00562EB8" w:rsidP="0056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Inkl. Zubehör liefern und betriebsfertig montieren.</w:t>
      </w:r>
    </w:p>
    <w:p w14:paraId="71ABA9A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61990792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C44F05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.1.6 </w:t>
      </w:r>
      <w:r w:rsidR="009116B3" w:rsidRPr="00D22AC8">
        <w:rPr>
          <w:rFonts w:ascii="Arial,Bold" w:hAnsi="Arial,Bold" w:cs="Arial,Bold"/>
          <w:b/>
          <w:bCs/>
        </w:rPr>
        <w:t>Dokumentation/</w:t>
      </w:r>
      <w:proofErr w:type="spellStart"/>
      <w:r w:rsidR="009116B3" w:rsidRPr="00D22AC8">
        <w:rPr>
          <w:rFonts w:ascii="Arial,Bold" w:hAnsi="Arial,Bold" w:cs="Arial,Bold"/>
          <w:b/>
          <w:bCs/>
        </w:rPr>
        <w:t>Errichterbescheinigung</w:t>
      </w:r>
      <w:proofErr w:type="spellEnd"/>
    </w:p>
    <w:p w14:paraId="74184AA1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Dokumentation/</w:t>
      </w:r>
      <w:proofErr w:type="spellStart"/>
      <w:r w:rsidRPr="00D22AC8">
        <w:rPr>
          <w:rFonts w:ascii="Arial" w:hAnsi="Arial" w:cs="Arial"/>
        </w:rPr>
        <w:t>Errichterbescheinigung</w:t>
      </w:r>
      <w:proofErr w:type="spellEnd"/>
      <w:r w:rsidRPr="00D22AC8">
        <w:rPr>
          <w:rFonts w:ascii="Arial" w:hAnsi="Arial" w:cs="Arial"/>
        </w:rPr>
        <w:t xml:space="preserve"> der</w:t>
      </w:r>
      <w:r w:rsidR="00D602C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Starkstrom-Anlagen, Fernmelde- und</w:t>
      </w:r>
      <w:r w:rsidR="0023250E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 xml:space="preserve">Informationstechnischen </w:t>
      </w:r>
      <w:proofErr w:type="spellStart"/>
      <w:r w:rsidRPr="00D22AC8">
        <w:rPr>
          <w:rFonts w:ascii="Arial" w:hAnsi="Arial" w:cs="Arial"/>
        </w:rPr>
        <w:t>Anlagenin</w:t>
      </w:r>
      <w:proofErr w:type="spellEnd"/>
      <w:r w:rsidRPr="00D22AC8">
        <w:rPr>
          <w:rFonts w:ascii="Arial" w:hAnsi="Arial" w:cs="Arial"/>
        </w:rPr>
        <w:t xml:space="preserve"> 1-facher Ausfertigung auf CD-ROM und in 2-facher</w:t>
      </w:r>
    </w:p>
    <w:p w14:paraId="62F3FE31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Ausführung in gedruckter Form, in A4-Leitz-Ordner mit</w:t>
      </w:r>
    </w:p>
    <w:p w14:paraId="456B99C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folgenden Unterlagen:</w:t>
      </w:r>
    </w:p>
    <w:p w14:paraId="4BF86547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Inhaltsverzeichnis</w:t>
      </w:r>
    </w:p>
    <w:p w14:paraId="13522EC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Installationspläne</w:t>
      </w:r>
    </w:p>
    <w:p w14:paraId="52D98E44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Schemapläne</w:t>
      </w:r>
    </w:p>
    <w:p w14:paraId="7F3397D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Schrankansichten</w:t>
      </w:r>
    </w:p>
    <w:p w14:paraId="7955552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Bedienungsanleitungen</w:t>
      </w:r>
    </w:p>
    <w:p w14:paraId="59B13DD8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Betriebsbuch</w:t>
      </w:r>
    </w:p>
    <w:p w14:paraId="7F9E5E9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Wartungsanleitung</w:t>
      </w:r>
    </w:p>
    <w:p w14:paraId="79A06A06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proofErr w:type="spellStart"/>
      <w:r w:rsidRPr="00D22AC8">
        <w:rPr>
          <w:rFonts w:ascii="Arial" w:hAnsi="Arial" w:cs="Arial"/>
        </w:rPr>
        <w:t>Errichterbescheinigung</w:t>
      </w:r>
      <w:proofErr w:type="spellEnd"/>
    </w:p>
    <w:p w14:paraId="1A1062FD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Bedienungssoftware auf CD-ROM</w:t>
      </w:r>
    </w:p>
    <w:p w14:paraId="01B252AA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- </w:t>
      </w:r>
      <w:proofErr w:type="spellStart"/>
      <w:r w:rsidRPr="00D22AC8">
        <w:rPr>
          <w:rFonts w:ascii="Arial" w:hAnsi="Arial" w:cs="Arial"/>
        </w:rPr>
        <w:t>Errichterdaten</w:t>
      </w:r>
      <w:proofErr w:type="spellEnd"/>
      <w:r w:rsidRPr="00D22AC8">
        <w:rPr>
          <w:rFonts w:ascii="Arial" w:hAnsi="Arial" w:cs="Arial"/>
        </w:rPr>
        <w:t xml:space="preserve"> und Kontaktperson</w:t>
      </w:r>
    </w:p>
    <w:p w14:paraId="3119F390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Messprotokolle</w:t>
      </w:r>
    </w:p>
    <w:p w14:paraId="4BA1B0CF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Schließplan</w:t>
      </w:r>
    </w:p>
    <w:p w14:paraId="1508C95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Formate:</w:t>
      </w:r>
    </w:p>
    <w:p w14:paraId="0D210E23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Excel</w:t>
      </w:r>
    </w:p>
    <w:p w14:paraId="48280E0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Word</w:t>
      </w:r>
    </w:p>
    <w:p w14:paraId="43AF4763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- Auto-CAD</w:t>
      </w:r>
    </w:p>
    <w:p w14:paraId="36526BD2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Alle Unterlagen mü</w:t>
      </w:r>
      <w:r w:rsidR="00D602CB" w:rsidRPr="00D22AC8">
        <w:rPr>
          <w:rFonts w:ascii="Arial" w:hAnsi="Arial" w:cs="Arial"/>
        </w:rPr>
        <w:t xml:space="preserve">ssen auf der CD-ROM im Original </w:t>
      </w:r>
      <w:r w:rsidRPr="00D22AC8">
        <w:rPr>
          <w:rFonts w:ascii="Arial" w:hAnsi="Arial" w:cs="Arial"/>
        </w:rPr>
        <w:t>Format und PDF-Format vorhanden sein.</w:t>
      </w:r>
    </w:p>
    <w:p w14:paraId="12FF1C60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Die Dokumentation ist bei der Abnahme und Übergabe der</w:t>
      </w:r>
      <w:r w:rsidR="00D602C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Anlage an den Auftraggeber auszuhändigen.</w:t>
      </w:r>
    </w:p>
    <w:p w14:paraId="5FF0547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21E5E913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C2B311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,Bold" w:hAnsi="Arial,Bold" w:cs="Arial,Bold"/>
          <w:b/>
          <w:bCs/>
        </w:rPr>
        <w:t>Hinweis zur Brandschutzdokumentation</w:t>
      </w:r>
    </w:p>
    <w:p w14:paraId="7006A86D" w14:textId="77777777" w:rsidR="00D602CB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Der vorbeugende Brandschutz ist folgendermaßen zu</w:t>
      </w:r>
      <w:r w:rsidR="0023250E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dokumentieren:</w:t>
      </w:r>
    </w:p>
    <w:p w14:paraId="4A78477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Ordnungsgemäße Kennzeichnung des Brandschotts</w:t>
      </w:r>
      <w:r w:rsidR="00D602C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Fotodokumentation des Brandschotts und des Zertifikats</w:t>
      </w:r>
      <w:r w:rsidR="00D602CB" w:rsidRPr="00D22AC8">
        <w:rPr>
          <w:rFonts w:ascii="Arial" w:hAnsi="Arial" w:cs="Arial"/>
        </w:rPr>
        <w:t>k</w:t>
      </w:r>
      <w:r w:rsidRPr="00D22AC8">
        <w:rPr>
          <w:rFonts w:ascii="Arial" w:hAnsi="Arial" w:cs="Arial"/>
        </w:rPr>
        <w:t>ennzeichnung im Plan</w:t>
      </w:r>
      <w:r w:rsidR="00D602CB" w:rsidRPr="00D22AC8">
        <w:rPr>
          <w:rFonts w:ascii="Arial" w:hAnsi="Arial" w:cs="Arial"/>
        </w:rPr>
        <w:t xml:space="preserve"> t</w:t>
      </w:r>
      <w:r w:rsidRPr="00D22AC8">
        <w:rPr>
          <w:rFonts w:ascii="Arial" w:hAnsi="Arial" w:cs="Arial"/>
        </w:rPr>
        <w:t>abellarische Auflistung aller Brandschotts mit Räumen</w:t>
      </w:r>
    </w:p>
    <w:p w14:paraId="035AB9C3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952849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.1.7 </w:t>
      </w:r>
      <w:r w:rsidR="009116B3" w:rsidRPr="00D22AC8">
        <w:rPr>
          <w:rFonts w:ascii="Arial,Bold" w:hAnsi="Arial,Bold" w:cs="Arial,Bold"/>
          <w:b/>
          <w:bCs/>
        </w:rPr>
        <w:t>Brandschutzdokumentation</w:t>
      </w:r>
    </w:p>
    <w:p w14:paraId="57374612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Wie vorher beschrieben in 2-facher Ausführung gedruckt und</w:t>
      </w:r>
      <w:r w:rsidR="00D602CB" w:rsidRPr="00D22AC8">
        <w:rPr>
          <w:rFonts w:ascii="Arial" w:hAnsi="Arial" w:cs="Arial"/>
        </w:rPr>
        <w:t xml:space="preserve"> </w:t>
      </w:r>
      <w:r w:rsidRPr="00D22AC8">
        <w:rPr>
          <w:rFonts w:ascii="Arial" w:hAnsi="Arial" w:cs="Arial"/>
        </w:rPr>
        <w:t>auf CD- oder DVD-ROM.</w:t>
      </w:r>
    </w:p>
    <w:p w14:paraId="7E87FA4D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 xml:space="preserve">1 </w:t>
      </w:r>
      <w:proofErr w:type="spellStart"/>
      <w:r w:rsidRPr="00D22AC8">
        <w:rPr>
          <w:rFonts w:ascii="Arial" w:hAnsi="Arial" w:cs="Arial"/>
        </w:rPr>
        <w:t>psch</w:t>
      </w:r>
      <w:proofErr w:type="spellEnd"/>
    </w:p>
    <w:p w14:paraId="419A4D0A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78A5638" w14:textId="77777777" w:rsidR="00DA6A5E" w:rsidRDefault="00DA6A5E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711A772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,Bold" w:hAnsi="Arial,Bold" w:cs="Arial,Bold"/>
          <w:b/>
          <w:bCs/>
        </w:rPr>
        <w:lastRenderedPageBreak/>
        <w:t>Stundenlohnarbeiten</w:t>
      </w:r>
    </w:p>
    <w:p w14:paraId="1F5A516A" w14:textId="77777777" w:rsidR="00DA6A5E" w:rsidRDefault="00DA6A5E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F20A2D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bookmarkStart w:id="0" w:name="_GoBack"/>
      <w:bookmarkEnd w:id="0"/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.1.8 </w:t>
      </w:r>
      <w:r w:rsidR="009116B3" w:rsidRPr="00D22AC8">
        <w:rPr>
          <w:rFonts w:ascii="Arial,Bold" w:hAnsi="Arial,Bold" w:cs="Arial,Bold"/>
          <w:b/>
          <w:bCs/>
        </w:rPr>
        <w:t>Stundenlohnarbeiten Techniker</w:t>
      </w:r>
    </w:p>
    <w:p w14:paraId="6E7D42CD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Stundenlohnarbeiten Techniker</w:t>
      </w:r>
    </w:p>
    <w:p w14:paraId="5678A63C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10 h</w:t>
      </w:r>
    </w:p>
    <w:p w14:paraId="6D8E3E0F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EFC5BB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.1.9 </w:t>
      </w:r>
      <w:r w:rsidR="009116B3" w:rsidRPr="00D22AC8">
        <w:rPr>
          <w:rFonts w:ascii="Arial,Bold" w:hAnsi="Arial,Bold" w:cs="Arial,Bold"/>
          <w:b/>
          <w:bCs/>
        </w:rPr>
        <w:t>Stundenlohnarbeiten Obermonteur</w:t>
      </w:r>
    </w:p>
    <w:p w14:paraId="7D814935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Stundenlohnarbeiten Obermonteur</w:t>
      </w:r>
    </w:p>
    <w:p w14:paraId="63E271E2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10 h</w:t>
      </w:r>
    </w:p>
    <w:p w14:paraId="0137E038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A17426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.1.10 </w:t>
      </w:r>
      <w:r w:rsidR="009116B3" w:rsidRPr="00D22AC8">
        <w:rPr>
          <w:rFonts w:ascii="Arial,Bold" w:hAnsi="Arial,Bold" w:cs="Arial,Bold"/>
          <w:b/>
          <w:bCs/>
        </w:rPr>
        <w:t>Stundenlohnarbeiten Monteur</w:t>
      </w:r>
    </w:p>
    <w:p w14:paraId="67F1AB4C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Stundenlohnarbeiten Monteur</w:t>
      </w:r>
    </w:p>
    <w:p w14:paraId="3D457194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10 h</w:t>
      </w:r>
    </w:p>
    <w:p w14:paraId="2C2314FB" w14:textId="77777777" w:rsidR="000E36D5" w:rsidRPr="00D22AC8" w:rsidRDefault="000E36D5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E8AF55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 xml:space="preserve">.1.11 </w:t>
      </w:r>
      <w:r w:rsidR="009116B3" w:rsidRPr="00D22AC8">
        <w:rPr>
          <w:rFonts w:ascii="Arial,Bold" w:hAnsi="Arial,Bold" w:cs="Arial,Bold"/>
          <w:b/>
          <w:bCs/>
        </w:rPr>
        <w:t>Stundenlohnarbeiten Hilfsarbeiter</w:t>
      </w:r>
    </w:p>
    <w:p w14:paraId="719B3B06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Stundenlohnarbeiten Hilfsarbeiter</w:t>
      </w:r>
    </w:p>
    <w:p w14:paraId="6B344BA4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10 h</w:t>
      </w:r>
    </w:p>
    <w:p w14:paraId="5046B329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540AFB" w14:textId="77777777" w:rsidR="009116B3" w:rsidRPr="00D22AC8" w:rsidRDefault="004B5B66" w:rsidP="0091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AC8">
        <w:rPr>
          <w:rFonts w:ascii="Arial" w:hAnsi="Arial" w:cs="Arial"/>
        </w:rPr>
        <w:t>1.2</w:t>
      </w:r>
      <w:r w:rsidR="009116B3" w:rsidRPr="00D22AC8">
        <w:rPr>
          <w:rFonts w:ascii="Arial" w:hAnsi="Arial" w:cs="Arial"/>
        </w:rPr>
        <w:t>.1 Sonstige Maßnahmen für technische Anlagen, sonstiges</w:t>
      </w:r>
    </w:p>
    <w:p w14:paraId="0A3605EB" w14:textId="77777777" w:rsidR="009116B3" w:rsidRPr="00D22AC8" w:rsidRDefault="009116B3" w:rsidP="009116B3">
      <w:pPr>
        <w:autoSpaceDE w:val="0"/>
        <w:autoSpaceDN w:val="0"/>
        <w:adjustRightInd w:val="0"/>
        <w:spacing w:after="0" w:line="240" w:lineRule="auto"/>
      </w:pPr>
    </w:p>
    <w:sectPr w:rsidR="009116B3" w:rsidRPr="00D22A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2E29" w14:textId="77777777" w:rsidR="001A0545" w:rsidRDefault="001A0545" w:rsidP="00DA6A5E">
      <w:pPr>
        <w:spacing w:after="0" w:line="240" w:lineRule="auto"/>
      </w:pPr>
      <w:r>
        <w:separator/>
      </w:r>
    </w:p>
  </w:endnote>
  <w:endnote w:type="continuationSeparator" w:id="0">
    <w:p w14:paraId="41E6F74B" w14:textId="77777777" w:rsidR="001A0545" w:rsidRDefault="001A0545" w:rsidP="00DA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7018" w14:textId="77777777" w:rsidR="001A0545" w:rsidRDefault="001A0545" w:rsidP="00DA6A5E">
      <w:pPr>
        <w:spacing w:after="0" w:line="240" w:lineRule="auto"/>
      </w:pPr>
      <w:r>
        <w:separator/>
      </w:r>
    </w:p>
  </w:footnote>
  <w:footnote w:type="continuationSeparator" w:id="0">
    <w:p w14:paraId="3034FB0C" w14:textId="77777777" w:rsidR="001A0545" w:rsidRDefault="001A0545" w:rsidP="00DA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6285" w14:textId="77777777" w:rsidR="00DA6A5E" w:rsidRDefault="00DA6A5E" w:rsidP="00DA6A5E">
    <w:pPr>
      <w:pStyle w:val="Kopfzeile"/>
      <w:pBdr>
        <w:bottom w:val="single" w:sz="4" w:space="1" w:color="auto"/>
      </w:pBdr>
      <w:jc w:val="right"/>
    </w:pPr>
    <w:r>
      <w:rPr>
        <w:noProof/>
        <w:lang w:eastAsia="de-DE"/>
      </w:rPr>
      <w:drawing>
        <wp:inline distT="0" distB="0" distL="0" distR="0" wp14:anchorId="53B4C864" wp14:editId="597893E5">
          <wp:extent cx="1240790" cy="203408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63" cy="2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05CFC" w14:textId="77777777" w:rsidR="00DA6A5E" w:rsidRDefault="00DA6A5E" w:rsidP="00DA6A5E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6796"/>
    <w:multiLevelType w:val="hybridMultilevel"/>
    <w:tmpl w:val="D8CEDEFE"/>
    <w:lvl w:ilvl="0" w:tplc="FE0E2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70848"/>
    <w:multiLevelType w:val="hybridMultilevel"/>
    <w:tmpl w:val="E9840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C"/>
    <w:rsid w:val="000703D2"/>
    <w:rsid w:val="000B7415"/>
    <w:rsid w:val="000E36D5"/>
    <w:rsid w:val="00157406"/>
    <w:rsid w:val="001A0545"/>
    <w:rsid w:val="001A1C62"/>
    <w:rsid w:val="001B4FD7"/>
    <w:rsid w:val="001E4B7D"/>
    <w:rsid w:val="0023250E"/>
    <w:rsid w:val="002532AC"/>
    <w:rsid w:val="002947A1"/>
    <w:rsid w:val="0032563C"/>
    <w:rsid w:val="00342A92"/>
    <w:rsid w:val="0037779E"/>
    <w:rsid w:val="00412E65"/>
    <w:rsid w:val="00432ACA"/>
    <w:rsid w:val="00441426"/>
    <w:rsid w:val="004A731F"/>
    <w:rsid w:val="004B5B66"/>
    <w:rsid w:val="00562EB8"/>
    <w:rsid w:val="00592AF0"/>
    <w:rsid w:val="005B3A1D"/>
    <w:rsid w:val="005B5021"/>
    <w:rsid w:val="005B55B0"/>
    <w:rsid w:val="006309C2"/>
    <w:rsid w:val="00636BB7"/>
    <w:rsid w:val="00656FC2"/>
    <w:rsid w:val="00656FE9"/>
    <w:rsid w:val="00680E45"/>
    <w:rsid w:val="006B3709"/>
    <w:rsid w:val="006E55D0"/>
    <w:rsid w:val="007228C4"/>
    <w:rsid w:val="00745DE4"/>
    <w:rsid w:val="00755E03"/>
    <w:rsid w:val="007803BD"/>
    <w:rsid w:val="007F2EBF"/>
    <w:rsid w:val="00847E09"/>
    <w:rsid w:val="00850A3B"/>
    <w:rsid w:val="008731F1"/>
    <w:rsid w:val="0087577E"/>
    <w:rsid w:val="008A4623"/>
    <w:rsid w:val="008A6181"/>
    <w:rsid w:val="008D2F03"/>
    <w:rsid w:val="008D51A0"/>
    <w:rsid w:val="00905297"/>
    <w:rsid w:val="009116B3"/>
    <w:rsid w:val="00927115"/>
    <w:rsid w:val="009455A3"/>
    <w:rsid w:val="00946D07"/>
    <w:rsid w:val="00974BD5"/>
    <w:rsid w:val="00980087"/>
    <w:rsid w:val="0099165E"/>
    <w:rsid w:val="009B1FFE"/>
    <w:rsid w:val="009C3F4D"/>
    <w:rsid w:val="00A154EC"/>
    <w:rsid w:val="00A339D3"/>
    <w:rsid w:val="00A80107"/>
    <w:rsid w:val="00A8136C"/>
    <w:rsid w:val="00A86CE1"/>
    <w:rsid w:val="00AA7B2A"/>
    <w:rsid w:val="00AB408D"/>
    <w:rsid w:val="00BC79A3"/>
    <w:rsid w:val="00BD282C"/>
    <w:rsid w:val="00C040B6"/>
    <w:rsid w:val="00C4296A"/>
    <w:rsid w:val="00D06D0F"/>
    <w:rsid w:val="00D07394"/>
    <w:rsid w:val="00D15940"/>
    <w:rsid w:val="00D200B1"/>
    <w:rsid w:val="00D22AC8"/>
    <w:rsid w:val="00D3580C"/>
    <w:rsid w:val="00D602CB"/>
    <w:rsid w:val="00D87A7F"/>
    <w:rsid w:val="00DA09C5"/>
    <w:rsid w:val="00DA6A5E"/>
    <w:rsid w:val="00DB2478"/>
    <w:rsid w:val="00DB45FB"/>
    <w:rsid w:val="00E53A98"/>
    <w:rsid w:val="00E5564B"/>
    <w:rsid w:val="00E623F0"/>
    <w:rsid w:val="00E87315"/>
    <w:rsid w:val="00EB20AD"/>
    <w:rsid w:val="00EE2E18"/>
    <w:rsid w:val="00F00E4E"/>
    <w:rsid w:val="00F448B0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E4FED"/>
  <w15:docId w15:val="{53E22C09-9A1C-4D10-8E1A-641F4FD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C040B6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847E09"/>
    <w:pPr>
      <w:autoSpaceDE w:val="0"/>
      <w:autoSpaceDN w:val="0"/>
      <w:adjustRightInd w:val="0"/>
      <w:spacing w:after="0" w:line="161" w:lineRule="atLeast"/>
    </w:pPr>
    <w:rPr>
      <w:rFonts w:ascii="Helvetica Neue" w:hAnsi="Helvetica Neue"/>
      <w:sz w:val="24"/>
      <w:szCs w:val="24"/>
    </w:rPr>
  </w:style>
  <w:style w:type="character" w:customStyle="1" w:styleId="A4">
    <w:name w:val="A4"/>
    <w:rsid w:val="00755E03"/>
    <w:rPr>
      <w:rFonts w:cs="Arial"/>
      <w:color w:val="000000"/>
      <w:sz w:val="16"/>
      <w:szCs w:val="16"/>
    </w:rPr>
  </w:style>
  <w:style w:type="paragraph" w:customStyle="1" w:styleId="Pa14">
    <w:name w:val="Pa14"/>
    <w:basedOn w:val="Standard"/>
    <w:next w:val="Standard"/>
    <w:rsid w:val="000B7415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Pa1">
    <w:name w:val="Pa1"/>
    <w:basedOn w:val="Standard"/>
    <w:next w:val="Standard"/>
    <w:rsid w:val="000B7415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2A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A5E"/>
  </w:style>
  <w:style w:type="paragraph" w:styleId="Fuzeile">
    <w:name w:val="footer"/>
    <w:basedOn w:val="Standard"/>
    <w:link w:val="FuzeileZchn"/>
    <w:uiPriority w:val="99"/>
    <w:unhideWhenUsed/>
    <w:rsid w:val="00D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3901</Words>
  <Characters>24580</Characters>
  <Application>Microsoft Macintosh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sancaka</dc:creator>
  <cp:keywords/>
  <dc:description/>
  <cp:lastModifiedBy>Microsoft Office-Anwender</cp:lastModifiedBy>
  <cp:revision>2</cp:revision>
  <dcterms:created xsi:type="dcterms:W3CDTF">2016-04-04T17:05:00Z</dcterms:created>
  <dcterms:modified xsi:type="dcterms:W3CDTF">2016-04-04T17:05:00Z</dcterms:modified>
</cp:coreProperties>
</file>